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75" w:rsidRPr="00C61D1B" w:rsidRDefault="00C61D1B" w:rsidP="00BC32F1">
      <w:pPr>
        <w:tabs>
          <w:tab w:val="left" w:pos="7200"/>
        </w:tabs>
        <w:jc w:val="center"/>
        <w:rPr>
          <w:rFonts w:ascii="Jameel Noori Nastaleeq" w:hAnsi="Jameel Noori Nastaleeq" w:cs="Jameel Noori Nastaleeq"/>
          <w:b/>
          <w:bCs/>
          <w:sz w:val="24"/>
          <w:szCs w:val="24"/>
        </w:rPr>
      </w:pPr>
      <w:r>
        <w:rPr>
          <w:rFonts w:ascii="Jameel Noori Nastaleeq" w:hAnsi="Jameel Noori Nastaleeq" w:cs="Jameel Noori Nastaleeq"/>
          <w:b/>
          <w:bCs/>
          <w:sz w:val="24"/>
          <w:szCs w:val="24"/>
        </w:rPr>
        <w:t>ENGLISH 9</w:t>
      </w:r>
      <w:r w:rsidRPr="00DB4238">
        <w:rPr>
          <w:rFonts w:ascii="Jameel Noori Nastaleeq" w:hAnsi="Jameel Noori Nastaleeq" w:cs="Jameel Noori Nastaleeq"/>
          <w:b/>
          <w:bCs/>
          <w:sz w:val="24"/>
          <w:szCs w:val="24"/>
          <w:vertAlign w:val="superscript"/>
        </w:rPr>
        <w:t>TH</w:t>
      </w:r>
    </w:p>
    <w:tbl>
      <w:tblPr>
        <w:tblStyle w:val="TableGrid"/>
        <w:tblW w:w="0" w:type="auto"/>
        <w:tblLook w:val="04A0" w:firstRow="1" w:lastRow="0" w:firstColumn="1" w:lastColumn="0" w:noHBand="0" w:noVBand="1"/>
      </w:tblPr>
      <w:tblGrid>
        <w:gridCol w:w="1345"/>
        <w:gridCol w:w="3780"/>
        <w:gridCol w:w="1887"/>
        <w:gridCol w:w="2338"/>
      </w:tblGrid>
      <w:tr w:rsidR="00920E07" w:rsidRPr="00C61D1B" w:rsidTr="00920E07">
        <w:tc>
          <w:tcPr>
            <w:tcW w:w="1345" w:type="dxa"/>
          </w:tcPr>
          <w:p w:rsidR="00920E07" w:rsidRPr="00C61D1B" w:rsidRDefault="00920E07" w:rsidP="0049324F">
            <w:pPr>
              <w:contextualSpacing/>
              <w:rPr>
                <w:sz w:val="24"/>
                <w:szCs w:val="24"/>
              </w:rPr>
            </w:pPr>
            <w:r w:rsidRPr="00C61D1B">
              <w:rPr>
                <w:sz w:val="24"/>
                <w:szCs w:val="24"/>
              </w:rPr>
              <w:t>Name</w:t>
            </w:r>
          </w:p>
        </w:tc>
        <w:tc>
          <w:tcPr>
            <w:tcW w:w="3780" w:type="dxa"/>
          </w:tcPr>
          <w:p w:rsidR="00920E07" w:rsidRPr="00C61D1B" w:rsidRDefault="00920E07" w:rsidP="0049324F">
            <w:pPr>
              <w:contextualSpacing/>
              <w:rPr>
                <w:sz w:val="24"/>
                <w:szCs w:val="24"/>
              </w:rPr>
            </w:pPr>
          </w:p>
        </w:tc>
        <w:tc>
          <w:tcPr>
            <w:tcW w:w="1887" w:type="dxa"/>
          </w:tcPr>
          <w:p w:rsidR="00920E07" w:rsidRPr="00C61D1B" w:rsidRDefault="002B3211" w:rsidP="0049324F">
            <w:pPr>
              <w:contextualSpacing/>
              <w:rPr>
                <w:sz w:val="24"/>
                <w:szCs w:val="24"/>
              </w:rPr>
            </w:pPr>
            <w:r w:rsidRPr="00C61D1B">
              <w:rPr>
                <w:sz w:val="24"/>
                <w:szCs w:val="24"/>
              </w:rPr>
              <w:t>Test</w:t>
            </w:r>
            <w:r w:rsidR="007052B6">
              <w:rPr>
                <w:sz w:val="24"/>
                <w:szCs w:val="24"/>
              </w:rPr>
              <w:t xml:space="preserve"> 4</w:t>
            </w:r>
          </w:p>
        </w:tc>
        <w:tc>
          <w:tcPr>
            <w:tcW w:w="2338" w:type="dxa"/>
          </w:tcPr>
          <w:p w:rsidR="00920E07" w:rsidRPr="00C61D1B" w:rsidRDefault="00920E07" w:rsidP="0049324F">
            <w:pPr>
              <w:contextualSpacing/>
              <w:rPr>
                <w:sz w:val="24"/>
                <w:szCs w:val="24"/>
              </w:rPr>
            </w:pPr>
            <w:r w:rsidRPr="00C61D1B">
              <w:rPr>
                <w:sz w:val="24"/>
                <w:szCs w:val="24"/>
              </w:rPr>
              <w:t>English</w:t>
            </w:r>
            <w:r w:rsidR="002B7C93" w:rsidRPr="00C61D1B">
              <w:rPr>
                <w:sz w:val="24"/>
                <w:szCs w:val="24"/>
              </w:rPr>
              <w:t xml:space="preserve"> 4</w:t>
            </w:r>
          </w:p>
        </w:tc>
      </w:tr>
      <w:tr w:rsidR="00920E07" w:rsidRPr="00C61D1B" w:rsidTr="00920E07">
        <w:tc>
          <w:tcPr>
            <w:tcW w:w="1345" w:type="dxa"/>
          </w:tcPr>
          <w:p w:rsidR="00920E07" w:rsidRPr="00C61D1B" w:rsidRDefault="00920E07" w:rsidP="0049324F">
            <w:pPr>
              <w:contextualSpacing/>
              <w:rPr>
                <w:sz w:val="24"/>
                <w:szCs w:val="24"/>
              </w:rPr>
            </w:pPr>
            <w:r w:rsidRPr="00C61D1B">
              <w:rPr>
                <w:sz w:val="24"/>
                <w:szCs w:val="24"/>
              </w:rPr>
              <w:t>Class</w:t>
            </w:r>
          </w:p>
        </w:tc>
        <w:tc>
          <w:tcPr>
            <w:tcW w:w="3780" w:type="dxa"/>
          </w:tcPr>
          <w:p w:rsidR="00920E07" w:rsidRPr="00C61D1B" w:rsidRDefault="00920E07" w:rsidP="0049324F">
            <w:pPr>
              <w:contextualSpacing/>
              <w:rPr>
                <w:sz w:val="24"/>
                <w:szCs w:val="24"/>
                <w:vertAlign w:val="superscript"/>
              </w:rPr>
            </w:pPr>
            <w:r w:rsidRPr="00C61D1B">
              <w:rPr>
                <w:sz w:val="24"/>
                <w:szCs w:val="24"/>
              </w:rPr>
              <w:t>9</w:t>
            </w:r>
            <w:r w:rsidRPr="00C61D1B">
              <w:rPr>
                <w:sz w:val="24"/>
                <w:szCs w:val="24"/>
                <w:vertAlign w:val="superscript"/>
              </w:rPr>
              <w:t>th</w:t>
            </w:r>
          </w:p>
        </w:tc>
        <w:tc>
          <w:tcPr>
            <w:tcW w:w="1887" w:type="dxa"/>
          </w:tcPr>
          <w:p w:rsidR="00920E07" w:rsidRPr="00C61D1B" w:rsidRDefault="002B3211" w:rsidP="0049324F">
            <w:pPr>
              <w:contextualSpacing/>
              <w:rPr>
                <w:sz w:val="24"/>
                <w:szCs w:val="24"/>
              </w:rPr>
            </w:pPr>
            <w:r w:rsidRPr="00C61D1B">
              <w:rPr>
                <w:sz w:val="24"/>
                <w:szCs w:val="24"/>
              </w:rPr>
              <w:t>Total Marks</w:t>
            </w:r>
          </w:p>
        </w:tc>
        <w:tc>
          <w:tcPr>
            <w:tcW w:w="2338" w:type="dxa"/>
          </w:tcPr>
          <w:p w:rsidR="00920E07" w:rsidRPr="00C61D1B" w:rsidRDefault="002B3211" w:rsidP="0049324F">
            <w:pPr>
              <w:contextualSpacing/>
              <w:rPr>
                <w:sz w:val="24"/>
                <w:szCs w:val="24"/>
              </w:rPr>
            </w:pPr>
            <w:r w:rsidRPr="00C61D1B">
              <w:rPr>
                <w:sz w:val="24"/>
                <w:szCs w:val="24"/>
              </w:rPr>
              <w:t>40</w:t>
            </w:r>
          </w:p>
        </w:tc>
      </w:tr>
    </w:tbl>
    <w:p w:rsidR="00E810D0" w:rsidRPr="00C61D1B" w:rsidRDefault="001A5163" w:rsidP="0049324F">
      <w:pPr>
        <w:contextualSpacing/>
        <w:rPr>
          <w:b/>
          <w:bCs/>
          <w:sz w:val="24"/>
          <w:szCs w:val="24"/>
        </w:rPr>
      </w:pPr>
    </w:p>
    <w:p w:rsidR="00920E07" w:rsidRPr="00C61D1B" w:rsidRDefault="00920E07" w:rsidP="0049324F">
      <w:pPr>
        <w:contextualSpacing/>
        <w:jc w:val="center"/>
        <w:rPr>
          <w:b/>
          <w:bCs/>
          <w:sz w:val="24"/>
          <w:szCs w:val="24"/>
        </w:rPr>
      </w:pPr>
      <w:r w:rsidRPr="00C61D1B">
        <w:rPr>
          <w:b/>
          <w:bCs/>
          <w:sz w:val="24"/>
          <w:szCs w:val="24"/>
        </w:rPr>
        <w:t>Part-1</w:t>
      </w:r>
    </w:p>
    <w:p w:rsidR="00920E07" w:rsidRPr="00C61D1B" w:rsidRDefault="00920E07" w:rsidP="0049324F">
      <w:pPr>
        <w:contextualSpacing/>
        <w:rPr>
          <w:b/>
          <w:bCs/>
          <w:sz w:val="24"/>
          <w:szCs w:val="24"/>
        </w:rPr>
      </w:pPr>
      <w:r w:rsidRPr="00C61D1B">
        <w:rPr>
          <w:b/>
          <w:bCs/>
          <w:sz w:val="24"/>
          <w:szCs w:val="24"/>
        </w:rPr>
        <w:t>Choose the correct form of verb.</w:t>
      </w:r>
      <w:r w:rsidR="002B3211" w:rsidRPr="00C61D1B">
        <w:rPr>
          <w:b/>
          <w:bCs/>
          <w:sz w:val="24"/>
          <w:szCs w:val="24"/>
        </w:rPr>
        <w:t xml:space="preserve">          4</w:t>
      </w:r>
    </w:p>
    <w:tbl>
      <w:tblPr>
        <w:tblStyle w:val="TableGrid"/>
        <w:tblW w:w="0" w:type="auto"/>
        <w:tblLook w:val="04A0" w:firstRow="1" w:lastRow="0" w:firstColumn="1" w:lastColumn="0" w:noHBand="0" w:noVBand="1"/>
      </w:tblPr>
      <w:tblGrid>
        <w:gridCol w:w="445"/>
        <w:gridCol w:w="1890"/>
        <w:gridCol w:w="450"/>
        <w:gridCol w:w="1980"/>
        <w:gridCol w:w="450"/>
        <w:gridCol w:w="1797"/>
        <w:gridCol w:w="453"/>
        <w:gridCol w:w="1885"/>
      </w:tblGrid>
      <w:tr w:rsidR="00920E07" w:rsidRPr="00C61D1B" w:rsidTr="00920E07">
        <w:tc>
          <w:tcPr>
            <w:tcW w:w="9350" w:type="dxa"/>
            <w:gridSpan w:val="8"/>
          </w:tcPr>
          <w:p w:rsidR="00920E07" w:rsidRPr="00C61D1B" w:rsidRDefault="00920E07" w:rsidP="0049324F">
            <w:pPr>
              <w:contextualSpacing/>
              <w:rPr>
                <w:sz w:val="24"/>
                <w:szCs w:val="24"/>
              </w:rPr>
            </w:pPr>
            <w:r w:rsidRPr="00C61D1B">
              <w:rPr>
                <w:sz w:val="24"/>
                <w:szCs w:val="24"/>
              </w:rPr>
              <w:t>1.</w:t>
            </w:r>
            <w:r w:rsidR="00A5570E" w:rsidRPr="00C61D1B">
              <w:rPr>
                <w:sz w:val="24"/>
                <w:szCs w:val="24"/>
              </w:rPr>
              <w:t xml:space="preserve"> </w:t>
            </w:r>
            <w:r w:rsidR="002B7C93" w:rsidRPr="00C61D1B">
              <w:rPr>
                <w:sz w:val="24"/>
                <w:szCs w:val="24"/>
              </w:rPr>
              <w:t xml:space="preserve">Birds were </w:t>
            </w:r>
            <w:r w:rsidR="002B7C93" w:rsidRPr="00C61D1B">
              <w:rPr>
                <w:sz w:val="24"/>
                <w:szCs w:val="24"/>
                <w:u w:val="single"/>
              </w:rPr>
              <w:tab/>
            </w:r>
            <w:r w:rsidR="002B7C93" w:rsidRPr="00C61D1B">
              <w:rPr>
                <w:sz w:val="24"/>
                <w:szCs w:val="24"/>
                <w:u w:val="single"/>
              </w:rPr>
              <w:tab/>
            </w:r>
            <w:r w:rsidR="002B7C93" w:rsidRPr="00C61D1B">
              <w:rPr>
                <w:sz w:val="24"/>
                <w:szCs w:val="24"/>
              </w:rPr>
              <w:t>.</w:t>
            </w:r>
          </w:p>
        </w:tc>
      </w:tr>
      <w:tr w:rsidR="00920E07" w:rsidRPr="00C61D1B" w:rsidTr="00920E07">
        <w:tc>
          <w:tcPr>
            <w:tcW w:w="445" w:type="dxa"/>
          </w:tcPr>
          <w:p w:rsidR="00920E07" w:rsidRPr="00C61D1B" w:rsidRDefault="00A5570E" w:rsidP="0049324F">
            <w:pPr>
              <w:contextualSpacing/>
              <w:rPr>
                <w:sz w:val="24"/>
                <w:szCs w:val="24"/>
              </w:rPr>
            </w:pPr>
            <w:r w:rsidRPr="00C61D1B">
              <w:rPr>
                <w:sz w:val="24"/>
                <w:szCs w:val="24"/>
              </w:rPr>
              <w:t>A</w:t>
            </w:r>
          </w:p>
        </w:tc>
        <w:tc>
          <w:tcPr>
            <w:tcW w:w="1890" w:type="dxa"/>
          </w:tcPr>
          <w:p w:rsidR="00920E07" w:rsidRPr="00C61D1B" w:rsidRDefault="002B7C93" w:rsidP="0049324F">
            <w:pPr>
              <w:contextualSpacing/>
              <w:jc w:val="center"/>
              <w:rPr>
                <w:sz w:val="24"/>
                <w:szCs w:val="24"/>
              </w:rPr>
            </w:pPr>
            <w:r w:rsidRPr="00C61D1B">
              <w:rPr>
                <w:sz w:val="24"/>
                <w:szCs w:val="24"/>
              </w:rPr>
              <w:t>catching</w:t>
            </w:r>
          </w:p>
        </w:tc>
        <w:tc>
          <w:tcPr>
            <w:tcW w:w="450" w:type="dxa"/>
          </w:tcPr>
          <w:p w:rsidR="00920E07" w:rsidRPr="00C61D1B" w:rsidRDefault="00A5570E" w:rsidP="0049324F">
            <w:pPr>
              <w:contextualSpacing/>
              <w:jc w:val="center"/>
              <w:rPr>
                <w:sz w:val="24"/>
                <w:szCs w:val="24"/>
              </w:rPr>
            </w:pPr>
            <w:r w:rsidRPr="00C61D1B">
              <w:rPr>
                <w:sz w:val="24"/>
                <w:szCs w:val="24"/>
              </w:rPr>
              <w:t>B</w:t>
            </w:r>
          </w:p>
        </w:tc>
        <w:tc>
          <w:tcPr>
            <w:tcW w:w="1980" w:type="dxa"/>
          </w:tcPr>
          <w:p w:rsidR="00920E07" w:rsidRPr="00C61D1B" w:rsidRDefault="002B7C93" w:rsidP="0049324F">
            <w:pPr>
              <w:contextualSpacing/>
              <w:jc w:val="center"/>
              <w:rPr>
                <w:sz w:val="24"/>
                <w:szCs w:val="24"/>
              </w:rPr>
            </w:pPr>
            <w:r w:rsidRPr="00C61D1B">
              <w:rPr>
                <w:sz w:val="24"/>
                <w:szCs w:val="24"/>
              </w:rPr>
              <w:t>caught</w:t>
            </w:r>
          </w:p>
        </w:tc>
        <w:tc>
          <w:tcPr>
            <w:tcW w:w="450" w:type="dxa"/>
          </w:tcPr>
          <w:p w:rsidR="00920E07" w:rsidRPr="00C61D1B" w:rsidRDefault="00A5570E" w:rsidP="0049324F">
            <w:pPr>
              <w:contextualSpacing/>
              <w:jc w:val="center"/>
              <w:rPr>
                <w:sz w:val="24"/>
                <w:szCs w:val="24"/>
              </w:rPr>
            </w:pPr>
            <w:r w:rsidRPr="00C61D1B">
              <w:rPr>
                <w:sz w:val="24"/>
                <w:szCs w:val="24"/>
              </w:rPr>
              <w:t>C</w:t>
            </w:r>
          </w:p>
        </w:tc>
        <w:tc>
          <w:tcPr>
            <w:tcW w:w="1797" w:type="dxa"/>
          </w:tcPr>
          <w:p w:rsidR="00920E07" w:rsidRPr="00C61D1B" w:rsidRDefault="002B7C93" w:rsidP="0049324F">
            <w:pPr>
              <w:contextualSpacing/>
              <w:jc w:val="center"/>
              <w:rPr>
                <w:sz w:val="24"/>
                <w:szCs w:val="24"/>
              </w:rPr>
            </w:pPr>
            <w:r w:rsidRPr="00C61D1B">
              <w:rPr>
                <w:sz w:val="24"/>
                <w:szCs w:val="24"/>
              </w:rPr>
              <w:t>catches</w:t>
            </w:r>
          </w:p>
        </w:tc>
        <w:tc>
          <w:tcPr>
            <w:tcW w:w="453" w:type="dxa"/>
          </w:tcPr>
          <w:p w:rsidR="00920E07" w:rsidRPr="00C61D1B" w:rsidRDefault="00A5570E" w:rsidP="0049324F">
            <w:pPr>
              <w:contextualSpacing/>
              <w:jc w:val="center"/>
              <w:rPr>
                <w:sz w:val="24"/>
                <w:szCs w:val="24"/>
              </w:rPr>
            </w:pPr>
            <w:r w:rsidRPr="00C61D1B">
              <w:rPr>
                <w:sz w:val="24"/>
                <w:szCs w:val="24"/>
              </w:rPr>
              <w:t>D</w:t>
            </w:r>
          </w:p>
        </w:tc>
        <w:tc>
          <w:tcPr>
            <w:tcW w:w="1885" w:type="dxa"/>
          </w:tcPr>
          <w:p w:rsidR="00920E07" w:rsidRPr="00C61D1B" w:rsidRDefault="002B7C93" w:rsidP="0049324F">
            <w:pPr>
              <w:contextualSpacing/>
              <w:jc w:val="center"/>
              <w:rPr>
                <w:sz w:val="24"/>
                <w:szCs w:val="24"/>
              </w:rPr>
            </w:pPr>
            <w:r w:rsidRPr="00C61D1B">
              <w:rPr>
                <w:sz w:val="24"/>
                <w:szCs w:val="24"/>
              </w:rPr>
              <w:t>catch</w:t>
            </w:r>
          </w:p>
        </w:tc>
      </w:tr>
      <w:tr w:rsidR="00920E07" w:rsidRPr="00C61D1B" w:rsidTr="00F20A66">
        <w:tc>
          <w:tcPr>
            <w:tcW w:w="9350" w:type="dxa"/>
            <w:gridSpan w:val="8"/>
          </w:tcPr>
          <w:p w:rsidR="00920E07" w:rsidRPr="00C61D1B" w:rsidRDefault="00910893" w:rsidP="0049324F">
            <w:pPr>
              <w:contextualSpacing/>
              <w:rPr>
                <w:sz w:val="24"/>
                <w:szCs w:val="24"/>
              </w:rPr>
            </w:pPr>
            <w:r w:rsidRPr="00C61D1B">
              <w:rPr>
                <w:sz w:val="24"/>
                <w:szCs w:val="24"/>
              </w:rPr>
              <w:t xml:space="preserve">2. </w:t>
            </w:r>
            <w:r w:rsidR="002B7C93" w:rsidRPr="00C61D1B">
              <w:rPr>
                <w:sz w:val="24"/>
                <w:szCs w:val="24"/>
              </w:rPr>
              <w:t xml:space="preserve">He does not </w:t>
            </w:r>
            <w:r w:rsidR="002B7C93" w:rsidRPr="00C61D1B">
              <w:rPr>
                <w:sz w:val="24"/>
                <w:szCs w:val="24"/>
                <w:u w:val="single"/>
              </w:rPr>
              <w:tab/>
            </w:r>
            <w:r w:rsidR="002B7C93" w:rsidRPr="00C61D1B">
              <w:rPr>
                <w:sz w:val="24"/>
                <w:szCs w:val="24"/>
              </w:rPr>
              <w:t xml:space="preserve"> anyone.</w:t>
            </w:r>
          </w:p>
        </w:tc>
      </w:tr>
      <w:tr w:rsidR="00920E07" w:rsidRPr="00C61D1B" w:rsidTr="00F20A66">
        <w:tc>
          <w:tcPr>
            <w:tcW w:w="445" w:type="dxa"/>
          </w:tcPr>
          <w:p w:rsidR="00920E07" w:rsidRPr="00C61D1B" w:rsidRDefault="00F070AF" w:rsidP="0049324F">
            <w:pPr>
              <w:contextualSpacing/>
              <w:jc w:val="center"/>
              <w:rPr>
                <w:sz w:val="24"/>
                <w:szCs w:val="24"/>
              </w:rPr>
            </w:pPr>
            <w:r w:rsidRPr="00C61D1B">
              <w:rPr>
                <w:sz w:val="24"/>
                <w:szCs w:val="24"/>
              </w:rPr>
              <w:t>A</w:t>
            </w:r>
          </w:p>
        </w:tc>
        <w:tc>
          <w:tcPr>
            <w:tcW w:w="1890" w:type="dxa"/>
          </w:tcPr>
          <w:p w:rsidR="00920E07" w:rsidRPr="00C61D1B" w:rsidRDefault="002B7C93" w:rsidP="0049324F">
            <w:pPr>
              <w:contextualSpacing/>
              <w:jc w:val="center"/>
              <w:rPr>
                <w:sz w:val="24"/>
                <w:szCs w:val="24"/>
              </w:rPr>
            </w:pPr>
            <w:r w:rsidRPr="00C61D1B">
              <w:rPr>
                <w:sz w:val="24"/>
                <w:szCs w:val="24"/>
              </w:rPr>
              <w:t>hated</w:t>
            </w:r>
          </w:p>
        </w:tc>
        <w:tc>
          <w:tcPr>
            <w:tcW w:w="450" w:type="dxa"/>
          </w:tcPr>
          <w:p w:rsidR="00920E07" w:rsidRPr="00C61D1B" w:rsidRDefault="00F070AF" w:rsidP="0049324F">
            <w:pPr>
              <w:contextualSpacing/>
              <w:jc w:val="center"/>
              <w:rPr>
                <w:sz w:val="24"/>
                <w:szCs w:val="24"/>
              </w:rPr>
            </w:pPr>
            <w:r w:rsidRPr="00C61D1B">
              <w:rPr>
                <w:sz w:val="24"/>
                <w:szCs w:val="24"/>
              </w:rPr>
              <w:t>B</w:t>
            </w:r>
          </w:p>
        </w:tc>
        <w:tc>
          <w:tcPr>
            <w:tcW w:w="1980" w:type="dxa"/>
          </w:tcPr>
          <w:p w:rsidR="00920E07" w:rsidRPr="00C61D1B" w:rsidRDefault="002B7C93" w:rsidP="0049324F">
            <w:pPr>
              <w:contextualSpacing/>
              <w:jc w:val="center"/>
              <w:rPr>
                <w:sz w:val="24"/>
                <w:szCs w:val="24"/>
              </w:rPr>
            </w:pPr>
            <w:r w:rsidRPr="00C61D1B">
              <w:rPr>
                <w:sz w:val="24"/>
                <w:szCs w:val="24"/>
              </w:rPr>
              <w:t>hating</w:t>
            </w:r>
          </w:p>
        </w:tc>
        <w:tc>
          <w:tcPr>
            <w:tcW w:w="450" w:type="dxa"/>
          </w:tcPr>
          <w:p w:rsidR="00920E07" w:rsidRPr="00C61D1B" w:rsidRDefault="00F070AF" w:rsidP="0049324F">
            <w:pPr>
              <w:contextualSpacing/>
              <w:jc w:val="center"/>
              <w:rPr>
                <w:sz w:val="24"/>
                <w:szCs w:val="24"/>
              </w:rPr>
            </w:pPr>
            <w:r w:rsidRPr="00C61D1B">
              <w:rPr>
                <w:sz w:val="24"/>
                <w:szCs w:val="24"/>
              </w:rPr>
              <w:t>C</w:t>
            </w:r>
          </w:p>
        </w:tc>
        <w:tc>
          <w:tcPr>
            <w:tcW w:w="1797" w:type="dxa"/>
          </w:tcPr>
          <w:p w:rsidR="00920E07" w:rsidRPr="00C61D1B" w:rsidRDefault="002B7C93" w:rsidP="0049324F">
            <w:pPr>
              <w:contextualSpacing/>
              <w:jc w:val="center"/>
              <w:rPr>
                <w:sz w:val="24"/>
                <w:szCs w:val="24"/>
              </w:rPr>
            </w:pPr>
            <w:r w:rsidRPr="00C61D1B">
              <w:rPr>
                <w:sz w:val="24"/>
                <w:szCs w:val="24"/>
              </w:rPr>
              <w:t>hate</w:t>
            </w:r>
          </w:p>
        </w:tc>
        <w:tc>
          <w:tcPr>
            <w:tcW w:w="453" w:type="dxa"/>
          </w:tcPr>
          <w:p w:rsidR="00920E07" w:rsidRPr="00C61D1B" w:rsidRDefault="00F070AF" w:rsidP="0049324F">
            <w:pPr>
              <w:contextualSpacing/>
              <w:jc w:val="center"/>
              <w:rPr>
                <w:sz w:val="24"/>
                <w:szCs w:val="24"/>
              </w:rPr>
            </w:pPr>
            <w:r w:rsidRPr="00C61D1B">
              <w:rPr>
                <w:sz w:val="24"/>
                <w:szCs w:val="24"/>
              </w:rPr>
              <w:t>D</w:t>
            </w:r>
          </w:p>
        </w:tc>
        <w:tc>
          <w:tcPr>
            <w:tcW w:w="1885" w:type="dxa"/>
          </w:tcPr>
          <w:p w:rsidR="00920E07" w:rsidRPr="00C61D1B" w:rsidRDefault="002B7C93" w:rsidP="0049324F">
            <w:pPr>
              <w:contextualSpacing/>
              <w:jc w:val="center"/>
              <w:rPr>
                <w:sz w:val="24"/>
                <w:szCs w:val="24"/>
              </w:rPr>
            </w:pPr>
            <w:r w:rsidRPr="00C61D1B">
              <w:rPr>
                <w:sz w:val="24"/>
                <w:szCs w:val="24"/>
              </w:rPr>
              <w:t>hates</w:t>
            </w:r>
          </w:p>
        </w:tc>
      </w:tr>
      <w:tr w:rsidR="00920E07" w:rsidRPr="00C61D1B" w:rsidTr="00F20A66">
        <w:tc>
          <w:tcPr>
            <w:tcW w:w="9350" w:type="dxa"/>
            <w:gridSpan w:val="8"/>
          </w:tcPr>
          <w:p w:rsidR="00920E07" w:rsidRPr="00C61D1B" w:rsidRDefault="00910893" w:rsidP="0049324F">
            <w:pPr>
              <w:contextualSpacing/>
              <w:rPr>
                <w:sz w:val="24"/>
                <w:szCs w:val="24"/>
              </w:rPr>
            </w:pPr>
            <w:r w:rsidRPr="00C61D1B">
              <w:rPr>
                <w:sz w:val="24"/>
                <w:szCs w:val="24"/>
              </w:rPr>
              <w:t xml:space="preserve">3. </w:t>
            </w:r>
            <w:r w:rsidR="002B7C93" w:rsidRPr="00C61D1B">
              <w:rPr>
                <w:sz w:val="24"/>
                <w:szCs w:val="24"/>
              </w:rPr>
              <w:t xml:space="preserve">Our team </w:t>
            </w:r>
            <w:r w:rsidR="002B7C93" w:rsidRPr="00C61D1B">
              <w:rPr>
                <w:sz w:val="24"/>
                <w:szCs w:val="24"/>
                <w:u w:val="single"/>
              </w:rPr>
              <w:tab/>
            </w:r>
            <w:r w:rsidR="002B7C93" w:rsidRPr="00C61D1B">
              <w:rPr>
                <w:sz w:val="24"/>
                <w:szCs w:val="24"/>
                <w:u w:val="single"/>
              </w:rPr>
              <w:tab/>
            </w:r>
            <w:r w:rsidR="002B7C93" w:rsidRPr="00C61D1B">
              <w:rPr>
                <w:sz w:val="24"/>
                <w:szCs w:val="24"/>
              </w:rPr>
              <w:t xml:space="preserve"> the match.</w:t>
            </w:r>
          </w:p>
        </w:tc>
      </w:tr>
      <w:tr w:rsidR="00920E07" w:rsidRPr="00C61D1B" w:rsidTr="00F20A66">
        <w:tc>
          <w:tcPr>
            <w:tcW w:w="445" w:type="dxa"/>
          </w:tcPr>
          <w:p w:rsidR="00920E07" w:rsidRPr="00C61D1B" w:rsidRDefault="00F070AF" w:rsidP="0049324F">
            <w:pPr>
              <w:contextualSpacing/>
              <w:jc w:val="center"/>
              <w:rPr>
                <w:sz w:val="24"/>
                <w:szCs w:val="24"/>
              </w:rPr>
            </w:pPr>
            <w:r w:rsidRPr="00C61D1B">
              <w:rPr>
                <w:sz w:val="24"/>
                <w:szCs w:val="24"/>
              </w:rPr>
              <w:t>A</w:t>
            </w:r>
          </w:p>
        </w:tc>
        <w:tc>
          <w:tcPr>
            <w:tcW w:w="1890" w:type="dxa"/>
          </w:tcPr>
          <w:p w:rsidR="00920E07" w:rsidRPr="00C61D1B" w:rsidRDefault="002B7C93" w:rsidP="0049324F">
            <w:pPr>
              <w:contextualSpacing/>
              <w:jc w:val="center"/>
              <w:rPr>
                <w:sz w:val="24"/>
                <w:szCs w:val="24"/>
              </w:rPr>
            </w:pPr>
            <w:r w:rsidRPr="00C61D1B">
              <w:rPr>
                <w:sz w:val="24"/>
                <w:szCs w:val="24"/>
              </w:rPr>
              <w:t xml:space="preserve">is win </w:t>
            </w:r>
          </w:p>
        </w:tc>
        <w:tc>
          <w:tcPr>
            <w:tcW w:w="450" w:type="dxa"/>
          </w:tcPr>
          <w:p w:rsidR="00920E07" w:rsidRPr="00C61D1B" w:rsidRDefault="00F070AF" w:rsidP="0049324F">
            <w:pPr>
              <w:contextualSpacing/>
              <w:jc w:val="center"/>
              <w:rPr>
                <w:sz w:val="24"/>
                <w:szCs w:val="24"/>
              </w:rPr>
            </w:pPr>
            <w:r w:rsidRPr="00C61D1B">
              <w:rPr>
                <w:sz w:val="24"/>
                <w:szCs w:val="24"/>
              </w:rPr>
              <w:t>B</w:t>
            </w:r>
          </w:p>
        </w:tc>
        <w:tc>
          <w:tcPr>
            <w:tcW w:w="1980" w:type="dxa"/>
          </w:tcPr>
          <w:p w:rsidR="00920E07" w:rsidRPr="00C61D1B" w:rsidRDefault="002B7C93" w:rsidP="0049324F">
            <w:pPr>
              <w:contextualSpacing/>
              <w:jc w:val="center"/>
              <w:rPr>
                <w:sz w:val="24"/>
                <w:szCs w:val="24"/>
              </w:rPr>
            </w:pPr>
            <w:r w:rsidRPr="00C61D1B">
              <w:rPr>
                <w:sz w:val="24"/>
                <w:szCs w:val="24"/>
              </w:rPr>
              <w:t>winning</w:t>
            </w:r>
          </w:p>
        </w:tc>
        <w:tc>
          <w:tcPr>
            <w:tcW w:w="450" w:type="dxa"/>
          </w:tcPr>
          <w:p w:rsidR="00920E07" w:rsidRPr="00C61D1B" w:rsidRDefault="00F070AF" w:rsidP="0049324F">
            <w:pPr>
              <w:contextualSpacing/>
              <w:jc w:val="center"/>
              <w:rPr>
                <w:sz w:val="24"/>
                <w:szCs w:val="24"/>
              </w:rPr>
            </w:pPr>
            <w:r w:rsidRPr="00C61D1B">
              <w:rPr>
                <w:sz w:val="24"/>
                <w:szCs w:val="24"/>
              </w:rPr>
              <w:t>C</w:t>
            </w:r>
          </w:p>
        </w:tc>
        <w:tc>
          <w:tcPr>
            <w:tcW w:w="1797" w:type="dxa"/>
          </w:tcPr>
          <w:p w:rsidR="00920E07" w:rsidRPr="00C61D1B" w:rsidRDefault="002B7C93" w:rsidP="0049324F">
            <w:pPr>
              <w:contextualSpacing/>
              <w:jc w:val="center"/>
              <w:rPr>
                <w:sz w:val="24"/>
                <w:szCs w:val="24"/>
              </w:rPr>
            </w:pPr>
            <w:r w:rsidRPr="00C61D1B">
              <w:rPr>
                <w:sz w:val="24"/>
                <w:szCs w:val="24"/>
              </w:rPr>
              <w:t>be winning</w:t>
            </w:r>
          </w:p>
        </w:tc>
        <w:tc>
          <w:tcPr>
            <w:tcW w:w="453" w:type="dxa"/>
          </w:tcPr>
          <w:p w:rsidR="00920E07" w:rsidRPr="00C61D1B" w:rsidRDefault="00F070AF" w:rsidP="0049324F">
            <w:pPr>
              <w:contextualSpacing/>
              <w:jc w:val="center"/>
              <w:rPr>
                <w:sz w:val="24"/>
                <w:szCs w:val="24"/>
              </w:rPr>
            </w:pPr>
            <w:r w:rsidRPr="00C61D1B">
              <w:rPr>
                <w:sz w:val="24"/>
                <w:szCs w:val="24"/>
              </w:rPr>
              <w:t>D</w:t>
            </w:r>
          </w:p>
        </w:tc>
        <w:tc>
          <w:tcPr>
            <w:tcW w:w="1885" w:type="dxa"/>
          </w:tcPr>
          <w:p w:rsidR="00920E07" w:rsidRPr="00C61D1B" w:rsidRDefault="002B7C93" w:rsidP="0049324F">
            <w:pPr>
              <w:contextualSpacing/>
              <w:jc w:val="center"/>
              <w:rPr>
                <w:sz w:val="24"/>
                <w:szCs w:val="24"/>
              </w:rPr>
            </w:pPr>
            <w:r w:rsidRPr="00C61D1B">
              <w:rPr>
                <w:sz w:val="24"/>
                <w:szCs w:val="24"/>
              </w:rPr>
              <w:t>won</w:t>
            </w:r>
          </w:p>
        </w:tc>
      </w:tr>
    </w:tbl>
    <w:p w:rsidR="00F070AF" w:rsidRPr="00C61D1B" w:rsidRDefault="00F070AF" w:rsidP="0049324F">
      <w:pPr>
        <w:contextualSpacing/>
        <w:rPr>
          <w:b/>
          <w:bCs/>
          <w:sz w:val="24"/>
          <w:szCs w:val="24"/>
        </w:rPr>
      </w:pPr>
      <w:r w:rsidRPr="00C61D1B">
        <w:rPr>
          <w:b/>
          <w:bCs/>
          <w:sz w:val="24"/>
          <w:szCs w:val="24"/>
        </w:rPr>
        <w:t>Choose the word with correct spelling.</w:t>
      </w:r>
      <w:r w:rsidR="002B3211" w:rsidRPr="00C61D1B">
        <w:rPr>
          <w:b/>
          <w:bCs/>
          <w:sz w:val="24"/>
          <w:szCs w:val="24"/>
        </w:rPr>
        <w:t xml:space="preserve">            2</w:t>
      </w:r>
    </w:p>
    <w:tbl>
      <w:tblPr>
        <w:tblStyle w:val="TableGrid"/>
        <w:tblW w:w="9445" w:type="dxa"/>
        <w:tblLook w:val="04A0" w:firstRow="1" w:lastRow="0" w:firstColumn="1" w:lastColumn="0" w:noHBand="0" w:noVBand="1"/>
      </w:tblPr>
      <w:tblGrid>
        <w:gridCol w:w="415"/>
        <w:gridCol w:w="415"/>
        <w:gridCol w:w="1614"/>
        <w:gridCol w:w="413"/>
        <w:gridCol w:w="1908"/>
        <w:gridCol w:w="450"/>
        <w:gridCol w:w="1800"/>
        <w:gridCol w:w="450"/>
        <w:gridCol w:w="1980"/>
      </w:tblGrid>
      <w:tr w:rsidR="00BF1E91" w:rsidRPr="00C61D1B" w:rsidTr="00BF1E91">
        <w:tc>
          <w:tcPr>
            <w:tcW w:w="415" w:type="dxa"/>
          </w:tcPr>
          <w:p w:rsidR="00BF1E91" w:rsidRPr="00C61D1B" w:rsidRDefault="00BF1E91" w:rsidP="0049324F">
            <w:pPr>
              <w:contextualSpacing/>
              <w:jc w:val="center"/>
              <w:rPr>
                <w:sz w:val="24"/>
                <w:szCs w:val="24"/>
              </w:rPr>
            </w:pPr>
            <w:r w:rsidRPr="00C61D1B">
              <w:rPr>
                <w:sz w:val="24"/>
                <w:szCs w:val="24"/>
              </w:rPr>
              <w:t>4.</w:t>
            </w:r>
          </w:p>
        </w:tc>
        <w:tc>
          <w:tcPr>
            <w:tcW w:w="415" w:type="dxa"/>
          </w:tcPr>
          <w:p w:rsidR="00BF1E91" w:rsidRPr="00C61D1B" w:rsidRDefault="00BF1E91" w:rsidP="0049324F">
            <w:pPr>
              <w:contextualSpacing/>
              <w:jc w:val="center"/>
              <w:rPr>
                <w:sz w:val="24"/>
                <w:szCs w:val="24"/>
              </w:rPr>
            </w:pPr>
            <w:r w:rsidRPr="00C61D1B">
              <w:rPr>
                <w:sz w:val="24"/>
                <w:szCs w:val="24"/>
              </w:rPr>
              <w:t>A</w:t>
            </w:r>
          </w:p>
        </w:tc>
        <w:tc>
          <w:tcPr>
            <w:tcW w:w="1614" w:type="dxa"/>
          </w:tcPr>
          <w:p w:rsidR="00BF1E91" w:rsidRPr="00C61D1B" w:rsidRDefault="002B7C93" w:rsidP="0049324F">
            <w:pPr>
              <w:contextualSpacing/>
              <w:jc w:val="center"/>
              <w:rPr>
                <w:sz w:val="24"/>
                <w:szCs w:val="24"/>
              </w:rPr>
            </w:pPr>
            <w:proofErr w:type="spellStart"/>
            <w:r w:rsidRPr="00C61D1B">
              <w:rPr>
                <w:sz w:val="24"/>
                <w:szCs w:val="24"/>
              </w:rPr>
              <w:t>jokund</w:t>
            </w:r>
            <w:proofErr w:type="spellEnd"/>
          </w:p>
        </w:tc>
        <w:tc>
          <w:tcPr>
            <w:tcW w:w="413" w:type="dxa"/>
          </w:tcPr>
          <w:p w:rsidR="00BF1E91" w:rsidRPr="00C61D1B" w:rsidRDefault="00BF1E91" w:rsidP="0049324F">
            <w:pPr>
              <w:contextualSpacing/>
              <w:jc w:val="center"/>
              <w:rPr>
                <w:sz w:val="24"/>
                <w:szCs w:val="24"/>
              </w:rPr>
            </w:pPr>
            <w:r w:rsidRPr="00C61D1B">
              <w:rPr>
                <w:sz w:val="24"/>
                <w:szCs w:val="24"/>
              </w:rPr>
              <w:t>B</w:t>
            </w:r>
          </w:p>
        </w:tc>
        <w:tc>
          <w:tcPr>
            <w:tcW w:w="1908" w:type="dxa"/>
          </w:tcPr>
          <w:p w:rsidR="00BF1E91" w:rsidRPr="00C61D1B" w:rsidRDefault="002B7C93" w:rsidP="0049324F">
            <w:pPr>
              <w:contextualSpacing/>
              <w:jc w:val="center"/>
              <w:rPr>
                <w:sz w:val="24"/>
                <w:szCs w:val="24"/>
              </w:rPr>
            </w:pPr>
            <w:r w:rsidRPr="00C61D1B">
              <w:rPr>
                <w:sz w:val="24"/>
                <w:szCs w:val="24"/>
              </w:rPr>
              <w:t>jocund</w:t>
            </w:r>
          </w:p>
        </w:tc>
        <w:tc>
          <w:tcPr>
            <w:tcW w:w="450" w:type="dxa"/>
          </w:tcPr>
          <w:p w:rsidR="00BF1E91" w:rsidRPr="00C61D1B" w:rsidRDefault="00BF1E91" w:rsidP="0049324F">
            <w:pPr>
              <w:contextualSpacing/>
              <w:jc w:val="center"/>
              <w:rPr>
                <w:sz w:val="24"/>
                <w:szCs w:val="24"/>
              </w:rPr>
            </w:pPr>
            <w:r w:rsidRPr="00C61D1B">
              <w:rPr>
                <w:sz w:val="24"/>
                <w:szCs w:val="24"/>
              </w:rPr>
              <w:t>C</w:t>
            </w:r>
          </w:p>
        </w:tc>
        <w:tc>
          <w:tcPr>
            <w:tcW w:w="1800" w:type="dxa"/>
          </w:tcPr>
          <w:p w:rsidR="00BF1E91" w:rsidRPr="00C61D1B" w:rsidRDefault="002B7C93" w:rsidP="0049324F">
            <w:pPr>
              <w:contextualSpacing/>
              <w:jc w:val="center"/>
              <w:rPr>
                <w:sz w:val="24"/>
                <w:szCs w:val="24"/>
              </w:rPr>
            </w:pPr>
            <w:proofErr w:type="spellStart"/>
            <w:r w:rsidRPr="00C61D1B">
              <w:rPr>
                <w:sz w:val="24"/>
                <w:szCs w:val="24"/>
              </w:rPr>
              <w:t>jucond</w:t>
            </w:r>
            <w:proofErr w:type="spellEnd"/>
          </w:p>
        </w:tc>
        <w:tc>
          <w:tcPr>
            <w:tcW w:w="450" w:type="dxa"/>
          </w:tcPr>
          <w:p w:rsidR="00BF1E91" w:rsidRPr="00C61D1B" w:rsidRDefault="00BF1E91" w:rsidP="0049324F">
            <w:pPr>
              <w:contextualSpacing/>
              <w:jc w:val="center"/>
              <w:rPr>
                <w:sz w:val="24"/>
                <w:szCs w:val="24"/>
              </w:rPr>
            </w:pPr>
            <w:r w:rsidRPr="00C61D1B">
              <w:rPr>
                <w:sz w:val="24"/>
                <w:szCs w:val="24"/>
              </w:rPr>
              <w:t>D</w:t>
            </w:r>
          </w:p>
        </w:tc>
        <w:tc>
          <w:tcPr>
            <w:tcW w:w="1980" w:type="dxa"/>
          </w:tcPr>
          <w:p w:rsidR="00BF1E91" w:rsidRPr="00C61D1B" w:rsidRDefault="002B7C93" w:rsidP="0049324F">
            <w:pPr>
              <w:contextualSpacing/>
              <w:jc w:val="center"/>
              <w:rPr>
                <w:sz w:val="24"/>
                <w:szCs w:val="24"/>
              </w:rPr>
            </w:pPr>
            <w:r w:rsidRPr="00C61D1B">
              <w:rPr>
                <w:sz w:val="24"/>
                <w:szCs w:val="24"/>
              </w:rPr>
              <w:t>jocund</w:t>
            </w:r>
          </w:p>
        </w:tc>
      </w:tr>
      <w:tr w:rsidR="00BF1E91" w:rsidRPr="00C61D1B" w:rsidTr="00BF1E91">
        <w:tc>
          <w:tcPr>
            <w:tcW w:w="415" w:type="dxa"/>
          </w:tcPr>
          <w:p w:rsidR="00BF1E91" w:rsidRPr="00C61D1B" w:rsidRDefault="00BF1E91" w:rsidP="0049324F">
            <w:pPr>
              <w:contextualSpacing/>
              <w:jc w:val="center"/>
              <w:rPr>
                <w:sz w:val="24"/>
                <w:szCs w:val="24"/>
              </w:rPr>
            </w:pPr>
            <w:r w:rsidRPr="00C61D1B">
              <w:rPr>
                <w:sz w:val="24"/>
                <w:szCs w:val="24"/>
              </w:rPr>
              <w:t>5.</w:t>
            </w:r>
          </w:p>
        </w:tc>
        <w:tc>
          <w:tcPr>
            <w:tcW w:w="415" w:type="dxa"/>
          </w:tcPr>
          <w:p w:rsidR="00BF1E91" w:rsidRPr="00C61D1B" w:rsidRDefault="00BF1E91" w:rsidP="0049324F">
            <w:pPr>
              <w:contextualSpacing/>
              <w:jc w:val="center"/>
              <w:rPr>
                <w:sz w:val="24"/>
                <w:szCs w:val="24"/>
              </w:rPr>
            </w:pPr>
            <w:r w:rsidRPr="00C61D1B">
              <w:rPr>
                <w:sz w:val="24"/>
                <w:szCs w:val="24"/>
              </w:rPr>
              <w:t>A</w:t>
            </w:r>
          </w:p>
        </w:tc>
        <w:tc>
          <w:tcPr>
            <w:tcW w:w="1614" w:type="dxa"/>
          </w:tcPr>
          <w:p w:rsidR="00BF1E91" w:rsidRPr="00C61D1B" w:rsidRDefault="002B7C93" w:rsidP="0049324F">
            <w:pPr>
              <w:contextualSpacing/>
              <w:jc w:val="center"/>
              <w:rPr>
                <w:sz w:val="24"/>
                <w:szCs w:val="24"/>
              </w:rPr>
            </w:pPr>
            <w:r w:rsidRPr="00C61D1B">
              <w:rPr>
                <w:sz w:val="24"/>
                <w:szCs w:val="24"/>
              </w:rPr>
              <w:t>solitude</w:t>
            </w:r>
          </w:p>
        </w:tc>
        <w:tc>
          <w:tcPr>
            <w:tcW w:w="413" w:type="dxa"/>
          </w:tcPr>
          <w:p w:rsidR="00BF1E91" w:rsidRPr="00C61D1B" w:rsidRDefault="00BF1E91" w:rsidP="0049324F">
            <w:pPr>
              <w:contextualSpacing/>
              <w:jc w:val="center"/>
              <w:rPr>
                <w:sz w:val="24"/>
                <w:szCs w:val="24"/>
              </w:rPr>
            </w:pPr>
            <w:r w:rsidRPr="00C61D1B">
              <w:rPr>
                <w:sz w:val="24"/>
                <w:szCs w:val="24"/>
              </w:rPr>
              <w:t>B</w:t>
            </w:r>
          </w:p>
        </w:tc>
        <w:tc>
          <w:tcPr>
            <w:tcW w:w="1908" w:type="dxa"/>
          </w:tcPr>
          <w:p w:rsidR="00BF1E91" w:rsidRPr="00C61D1B" w:rsidRDefault="002B7C93" w:rsidP="0049324F">
            <w:pPr>
              <w:contextualSpacing/>
              <w:jc w:val="center"/>
              <w:rPr>
                <w:sz w:val="24"/>
                <w:szCs w:val="24"/>
              </w:rPr>
            </w:pPr>
            <w:proofErr w:type="spellStart"/>
            <w:r w:rsidRPr="00C61D1B">
              <w:rPr>
                <w:sz w:val="24"/>
                <w:szCs w:val="24"/>
              </w:rPr>
              <w:t>solitade</w:t>
            </w:r>
            <w:proofErr w:type="spellEnd"/>
          </w:p>
        </w:tc>
        <w:tc>
          <w:tcPr>
            <w:tcW w:w="450" w:type="dxa"/>
          </w:tcPr>
          <w:p w:rsidR="00BF1E91" w:rsidRPr="00C61D1B" w:rsidRDefault="00BF1E91" w:rsidP="0049324F">
            <w:pPr>
              <w:contextualSpacing/>
              <w:jc w:val="center"/>
              <w:rPr>
                <w:sz w:val="24"/>
                <w:szCs w:val="24"/>
              </w:rPr>
            </w:pPr>
            <w:r w:rsidRPr="00C61D1B">
              <w:rPr>
                <w:sz w:val="24"/>
                <w:szCs w:val="24"/>
              </w:rPr>
              <w:t>C</w:t>
            </w:r>
          </w:p>
        </w:tc>
        <w:tc>
          <w:tcPr>
            <w:tcW w:w="1800" w:type="dxa"/>
          </w:tcPr>
          <w:p w:rsidR="00BF1E91" w:rsidRPr="00C61D1B" w:rsidRDefault="002B7C93" w:rsidP="0049324F">
            <w:pPr>
              <w:contextualSpacing/>
              <w:jc w:val="center"/>
              <w:rPr>
                <w:sz w:val="24"/>
                <w:szCs w:val="24"/>
              </w:rPr>
            </w:pPr>
            <w:proofErr w:type="spellStart"/>
            <w:r w:rsidRPr="00C61D1B">
              <w:rPr>
                <w:sz w:val="24"/>
                <w:szCs w:val="24"/>
              </w:rPr>
              <w:t>solitide</w:t>
            </w:r>
            <w:proofErr w:type="spellEnd"/>
          </w:p>
        </w:tc>
        <w:tc>
          <w:tcPr>
            <w:tcW w:w="450" w:type="dxa"/>
          </w:tcPr>
          <w:p w:rsidR="00BF1E91" w:rsidRPr="00C61D1B" w:rsidRDefault="00BF1E91" w:rsidP="0049324F">
            <w:pPr>
              <w:contextualSpacing/>
              <w:jc w:val="center"/>
              <w:rPr>
                <w:sz w:val="24"/>
                <w:szCs w:val="24"/>
              </w:rPr>
            </w:pPr>
            <w:r w:rsidRPr="00C61D1B">
              <w:rPr>
                <w:sz w:val="24"/>
                <w:szCs w:val="24"/>
              </w:rPr>
              <w:t>D</w:t>
            </w:r>
          </w:p>
        </w:tc>
        <w:tc>
          <w:tcPr>
            <w:tcW w:w="1980" w:type="dxa"/>
          </w:tcPr>
          <w:p w:rsidR="00BF1E91" w:rsidRPr="00C61D1B" w:rsidRDefault="002B7C93" w:rsidP="0049324F">
            <w:pPr>
              <w:contextualSpacing/>
              <w:jc w:val="center"/>
              <w:rPr>
                <w:sz w:val="24"/>
                <w:szCs w:val="24"/>
              </w:rPr>
            </w:pPr>
            <w:r w:rsidRPr="00C61D1B">
              <w:rPr>
                <w:sz w:val="24"/>
                <w:szCs w:val="24"/>
              </w:rPr>
              <w:t>solitude</w:t>
            </w:r>
          </w:p>
        </w:tc>
      </w:tr>
    </w:tbl>
    <w:p w:rsidR="00531BBE" w:rsidRPr="00C61D1B" w:rsidRDefault="00531BBE" w:rsidP="0049324F">
      <w:pPr>
        <w:contextualSpacing/>
        <w:rPr>
          <w:b/>
          <w:bCs/>
          <w:sz w:val="24"/>
          <w:szCs w:val="24"/>
        </w:rPr>
      </w:pPr>
      <w:r w:rsidRPr="00C61D1B">
        <w:rPr>
          <w:b/>
          <w:bCs/>
          <w:sz w:val="24"/>
          <w:szCs w:val="24"/>
        </w:rPr>
        <w:t>Choose the correct meaning of the underlined word.</w:t>
      </w:r>
      <w:r w:rsidR="002B3211" w:rsidRPr="00C61D1B">
        <w:rPr>
          <w:b/>
          <w:bCs/>
          <w:sz w:val="24"/>
          <w:szCs w:val="24"/>
        </w:rPr>
        <w:t xml:space="preserve">         3</w:t>
      </w:r>
    </w:p>
    <w:tbl>
      <w:tblPr>
        <w:tblStyle w:val="TableGrid"/>
        <w:tblW w:w="0" w:type="auto"/>
        <w:tblLook w:val="04A0" w:firstRow="1" w:lastRow="0" w:firstColumn="1" w:lastColumn="0" w:noHBand="0" w:noVBand="1"/>
      </w:tblPr>
      <w:tblGrid>
        <w:gridCol w:w="445"/>
        <w:gridCol w:w="1891"/>
        <w:gridCol w:w="449"/>
        <w:gridCol w:w="1889"/>
        <w:gridCol w:w="541"/>
        <w:gridCol w:w="1797"/>
        <w:gridCol w:w="543"/>
        <w:gridCol w:w="1795"/>
      </w:tblGrid>
      <w:tr w:rsidR="00531BBE" w:rsidRPr="00C61D1B" w:rsidTr="00531BBE">
        <w:tc>
          <w:tcPr>
            <w:tcW w:w="9350" w:type="dxa"/>
            <w:gridSpan w:val="8"/>
          </w:tcPr>
          <w:p w:rsidR="00531BBE" w:rsidRPr="00C61D1B" w:rsidRDefault="00BF1E91" w:rsidP="0049324F">
            <w:pPr>
              <w:contextualSpacing/>
              <w:rPr>
                <w:sz w:val="24"/>
                <w:szCs w:val="24"/>
              </w:rPr>
            </w:pPr>
            <w:r w:rsidRPr="00C61D1B">
              <w:rPr>
                <w:sz w:val="24"/>
                <w:szCs w:val="24"/>
              </w:rPr>
              <w:t xml:space="preserve">6. </w:t>
            </w:r>
            <w:r w:rsidR="002B7C93" w:rsidRPr="00C61D1B">
              <w:rPr>
                <w:sz w:val="24"/>
                <w:szCs w:val="24"/>
                <w:u w:val="single"/>
              </w:rPr>
              <w:t>Glee</w:t>
            </w:r>
            <w:r w:rsidR="002B7C93" w:rsidRPr="00C61D1B">
              <w:rPr>
                <w:sz w:val="24"/>
                <w:szCs w:val="24"/>
              </w:rPr>
              <w:t xml:space="preserve"> means</w:t>
            </w:r>
          </w:p>
        </w:tc>
      </w:tr>
      <w:tr w:rsidR="00531BBE" w:rsidRPr="00C61D1B" w:rsidTr="00531BBE">
        <w:tc>
          <w:tcPr>
            <w:tcW w:w="445" w:type="dxa"/>
          </w:tcPr>
          <w:p w:rsidR="00531BBE" w:rsidRPr="00C61D1B" w:rsidRDefault="00531BBE" w:rsidP="0049324F">
            <w:pPr>
              <w:contextualSpacing/>
              <w:jc w:val="center"/>
              <w:rPr>
                <w:sz w:val="24"/>
                <w:szCs w:val="24"/>
              </w:rPr>
            </w:pPr>
            <w:r w:rsidRPr="00C61D1B">
              <w:rPr>
                <w:sz w:val="24"/>
                <w:szCs w:val="24"/>
              </w:rPr>
              <w:t>A</w:t>
            </w:r>
          </w:p>
        </w:tc>
        <w:tc>
          <w:tcPr>
            <w:tcW w:w="1891" w:type="dxa"/>
          </w:tcPr>
          <w:p w:rsidR="00531BBE" w:rsidRPr="00C61D1B" w:rsidRDefault="002B7C93" w:rsidP="0049324F">
            <w:pPr>
              <w:contextualSpacing/>
              <w:jc w:val="center"/>
              <w:rPr>
                <w:sz w:val="24"/>
                <w:szCs w:val="24"/>
              </w:rPr>
            </w:pPr>
            <w:r w:rsidRPr="00C61D1B">
              <w:rPr>
                <w:sz w:val="24"/>
                <w:szCs w:val="24"/>
              </w:rPr>
              <w:t>sad</w:t>
            </w:r>
          </w:p>
        </w:tc>
        <w:tc>
          <w:tcPr>
            <w:tcW w:w="449" w:type="dxa"/>
          </w:tcPr>
          <w:p w:rsidR="00531BBE" w:rsidRPr="00C61D1B" w:rsidRDefault="00531BBE" w:rsidP="0049324F">
            <w:pPr>
              <w:contextualSpacing/>
              <w:jc w:val="center"/>
              <w:rPr>
                <w:sz w:val="24"/>
                <w:szCs w:val="24"/>
              </w:rPr>
            </w:pPr>
            <w:r w:rsidRPr="00C61D1B">
              <w:rPr>
                <w:sz w:val="24"/>
                <w:szCs w:val="24"/>
              </w:rPr>
              <w:t>B</w:t>
            </w:r>
          </w:p>
        </w:tc>
        <w:tc>
          <w:tcPr>
            <w:tcW w:w="1889" w:type="dxa"/>
          </w:tcPr>
          <w:p w:rsidR="00531BBE" w:rsidRPr="00C61D1B" w:rsidRDefault="002B7C93" w:rsidP="0049324F">
            <w:pPr>
              <w:contextualSpacing/>
              <w:jc w:val="center"/>
              <w:rPr>
                <w:sz w:val="24"/>
                <w:szCs w:val="24"/>
              </w:rPr>
            </w:pPr>
            <w:r w:rsidRPr="00C61D1B">
              <w:rPr>
                <w:sz w:val="24"/>
                <w:szCs w:val="24"/>
              </w:rPr>
              <w:t>pretty</w:t>
            </w:r>
          </w:p>
        </w:tc>
        <w:tc>
          <w:tcPr>
            <w:tcW w:w="541" w:type="dxa"/>
          </w:tcPr>
          <w:p w:rsidR="00531BBE" w:rsidRPr="00C61D1B" w:rsidRDefault="00531BBE" w:rsidP="0049324F">
            <w:pPr>
              <w:contextualSpacing/>
              <w:jc w:val="center"/>
              <w:rPr>
                <w:sz w:val="24"/>
                <w:szCs w:val="24"/>
              </w:rPr>
            </w:pPr>
            <w:r w:rsidRPr="00C61D1B">
              <w:rPr>
                <w:sz w:val="24"/>
                <w:szCs w:val="24"/>
              </w:rPr>
              <w:t>C</w:t>
            </w:r>
          </w:p>
        </w:tc>
        <w:tc>
          <w:tcPr>
            <w:tcW w:w="1797" w:type="dxa"/>
          </w:tcPr>
          <w:p w:rsidR="00531BBE" w:rsidRPr="00C61D1B" w:rsidRDefault="002B7C93" w:rsidP="0049324F">
            <w:pPr>
              <w:contextualSpacing/>
              <w:jc w:val="center"/>
              <w:rPr>
                <w:sz w:val="24"/>
                <w:szCs w:val="24"/>
              </w:rPr>
            </w:pPr>
            <w:r w:rsidRPr="00C61D1B">
              <w:rPr>
                <w:sz w:val="24"/>
                <w:szCs w:val="24"/>
              </w:rPr>
              <w:t>joy</w:t>
            </w:r>
          </w:p>
        </w:tc>
        <w:tc>
          <w:tcPr>
            <w:tcW w:w="543" w:type="dxa"/>
          </w:tcPr>
          <w:p w:rsidR="00531BBE" w:rsidRPr="00C61D1B" w:rsidRDefault="00531BBE" w:rsidP="0049324F">
            <w:pPr>
              <w:contextualSpacing/>
              <w:jc w:val="center"/>
              <w:rPr>
                <w:sz w:val="24"/>
                <w:szCs w:val="24"/>
              </w:rPr>
            </w:pPr>
            <w:r w:rsidRPr="00C61D1B">
              <w:rPr>
                <w:sz w:val="24"/>
                <w:szCs w:val="24"/>
              </w:rPr>
              <w:t>D</w:t>
            </w:r>
          </w:p>
        </w:tc>
        <w:tc>
          <w:tcPr>
            <w:tcW w:w="1795" w:type="dxa"/>
          </w:tcPr>
          <w:p w:rsidR="00531BBE" w:rsidRPr="00C61D1B" w:rsidRDefault="002B7C93" w:rsidP="0049324F">
            <w:pPr>
              <w:contextualSpacing/>
              <w:jc w:val="center"/>
              <w:rPr>
                <w:sz w:val="24"/>
                <w:szCs w:val="24"/>
              </w:rPr>
            </w:pPr>
            <w:r w:rsidRPr="00C61D1B">
              <w:rPr>
                <w:sz w:val="24"/>
                <w:szCs w:val="24"/>
              </w:rPr>
              <w:t>grim</w:t>
            </w:r>
          </w:p>
        </w:tc>
      </w:tr>
      <w:tr w:rsidR="00531BBE" w:rsidRPr="00C61D1B" w:rsidTr="00F20A66">
        <w:tc>
          <w:tcPr>
            <w:tcW w:w="9350" w:type="dxa"/>
            <w:gridSpan w:val="8"/>
          </w:tcPr>
          <w:p w:rsidR="00531BBE" w:rsidRPr="00C61D1B" w:rsidRDefault="00BF1E91" w:rsidP="0049324F">
            <w:pPr>
              <w:contextualSpacing/>
              <w:rPr>
                <w:sz w:val="24"/>
                <w:szCs w:val="24"/>
              </w:rPr>
            </w:pPr>
            <w:r w:rsidRPr="00C61D1B">
              <w:rPr>
                <w:sz w:val="24"/>
                <w:szCs w:val="24"/>
              </w:rPr>
              <w:t xml:space="preserve">7. </w:t>
            </w:r>
            <w:r w:rsidR="002B7C93" w:rsidRPr="00C61D1B">
              <w:rPr>
                <w:sz w:val="24"/>
                <w:szCs w:val="24"/>
                <w:u w:val="single"/>
              </w:rPr>
              <w:t>Pensive</w:t>
            </w:r>
            <w:r w:rsidR="002B7C93" w:rsidRPr="00C61D1B">
              <w:rPr>
                <w:sz w:val="24"/>
                <w:szCs w:val="24"/>
              </w:rPr>
              <w:t xml:space="preserve"> means</w:t>
            </w:r>
          </w:p>
        </w:tc>
      </w:tr>
      <w:tr w:rsidR="00531BBE" w:rsidRPr="00C61D1B" w:rsidTr="00F20A66">
        <w:tc>
          <w:tcPr>
            <w:tcW w:w="445" w:type="dxa"/>
          </w:tcPr>
          <w:p w:rsidR="00531BBE" w:rsidRPr="00C61D1B" w:rsidRDefault="00531BBE" w:rsidP="0049324F">
            <w:pPr>
              <w:contextualSpacing/>
              <w:jc w:val="center"/>
              <w:rPr>
                <w:sz w:val="24"/>
                <w:szCs w:val="24"/>
              </w:rPr>
            </w:pPr>
            <w:r w:rsidRPr="00C61D1B">
              <w:rPr>
                <w:sz w:val="24"/>
                <w:szCs w:val="24"/>
              </w:rPr>
              <w:t>A</w:t>
            </w:r>
          </w:p>
        </w:tc>
        <w:tc>
          <w:tcPr>
            <w:tcW w:w="1891" w:type="dxa"/>
          </w:tcPr>
          <w:p w:rsidR="00531BBE" w:rsidRPr="00C61D1B" w:rsidRDefault="002B7C93" w:rsidP="0049324F">
            <w:pPr>
              <w:contextualSpacing/>
              <w:jc w:val="center"/>
              <w:rPr>
                <w:sz w:val="24"/>
                <w:szCs w:val="24"/>
              </w:rPr>
            </w:pPr>
            <w:r w:rsidRPr="00C61D1B">
              <w:rPr>
                <w:sz w:val="24"/>
                <w:szCs w:val="24"/>
              </w:rPr>
              <w:t>thoughtful</w:t>
            </w:r>
          </w:p>
        </w:tc>
        <w:tc>
          <w:tcPr>
            <w:tcW w:w="449" w:type="dxa"/>
          </w:tcPr>
          <w:p w:rsidR="00531BBE" w:rsidRPr="00C61D1B" w:rsidRDefault="00531BBE" w:rsidP="0049324F">
            <w:pPr>
              <w:contextualSpacing/>
              <w:jc w:val="center"/>
              <w:rPr>
                <w:sz w:val="24"/>
                <w:szCs w:val="24"/>
              </w:rPr>
            </w:pPr>
            <w:r w:rsidRPr="00C61D1B">
              <w:rPr>
                <w:sz w:val="24"/>
                <w:szCs w:val="24"/>
              </w:rPr>
              <w:t>B</w:t>
            </w:r>
          </w:p>
        </w:tc>
        <w:tc>
          <w:tcPr>
            <w:tcW w:w="1889" w:type="dxa"/>
          </w:tcPr>
          <w:p w:rsidR="00531BBE" w:rsidRPr="00C61D1B" w:rsidRDefault="002B7C93" w:rsidP="0049324F">
            <w:pPr>
              <w:contextualSpacing/>
              <w:jc w:val="center"/>
              <w:rPr>
                <w:sz w:val="24"/>
                <w:szCs w:val="24"/>
              </w:rPr>
            </w:pPr>
            <w:r w:rsidRPr="00C61D1B">
              <w:rPr>
                <w:sz w:val="24"/>
                <w:szCs w:val="24"/>
              </w:rPr>
              <w:t>regretful</w:t>
            </w:r>
          </w:p>
        </w:tc>
        <w:tc>
          <w:tcPr>
            <w:tcW w:w="541" w:type="dxa"/>
          </w:tcPr>
          <w:p w:rsidR="00531BBE" w:rsidRPr="00C61D1B" w:rsidRDefault="00531BBE" w:rsidP="0049324F">
            <w:pPr>
              <w:contextualSpacing/>
              <w:jc w:val="center"/>
              <w:rPr>
                <w:sz w:val="24"/>
                <w:szCs w:val="24"/>
              </w:rPr>
            </w:pPr>
            <w:r w:rsidRPr="00C61D1B">
              <w:rPr>
                <w:sz w:val="24"/>
                <w:szCs w:val="24"/>
              </w:rPr>
              <w:t>C</w:t>
            </w:r>
          </w:p>
        </w:tc>
        <w:tc>
          <w:tcPr>
            <w:tcW w:w="1797" w:type="dxa"/>
          </w:tcPr>
          <w:p w:rsidR="00531BBE" w:rsidRPr="00C61D1B" w:rsidRDefault="002B7C93" w:rsidP="0049324F">
            <w:pPr>
              <w:contextualSpacing/>
              <w:jc w:val="center"/>
              <w:rPr>
                <w:sz w:val="24"/>
                <w:szCs w:val="24"/>
              </w:rPr>
            </w:pPr>
            <w:r w:rsidRPr="00C61D1B">
              <w:rPr>
                <w:sz w:val="24"/>
                <w:szCs w:val="24"/>
              </w:rPr>
              <w:t>huge</w:t>
            </w:r>
          </w:p>
        </w:tc>
        <w:tc>
          <w:tcPr>
            <w:tcW w:w="543" w:type="dxa"/>
          </w:tcPr>
          <w:p w:rsidR="00531BBE" w:rsidRPr="00C61D1B" w:rsidRDefault="00531BBE" w:rsidP="0049324F">
            <w:pPr>
              <w:contextualSpacing/>
              <w:jc w:val="center"/>
              <w:rPr>
                <w:sz w:val="24"/>
                <w:szCs w:val="24"/>
              </w:rPr>
            </w:pPr>
            <w:r w:rsidRPr="00C61D1B">
              <w:rPr>
                <w:sz w:val="24"/>
                <w:szCs w:val="24"/>
              </w:rPr>
              <w:t>D</w:t>
            </w:r>
          </w:p>
        </w:tc>
        <w:tc>
          <w:tcPr>
            <w:tcW w:w="1795" w:type="dxa"/>
          </w:tcPr>
          <w:p w:rsidR="009019F0" w:rsidRPr="00C61D1B" w:rsidRDefault="002B7C93" w:rsidP="0049324F">
            <w:pPr>
              <w:contextualSpacing/>
              <w:jc w:val="center"/>
              <w:rPr>
                <w:sz w:val="24"/>
                <w:szCs w:val="24"/>
              </w:rPr>
            </w:pPr>
            <w:r w:rsidRPr="00C61D1B">
              <w:rPr>
                <w:sz w:val="24"/>
                <w:szCs w:val="24"/>
              </w:rPr>
              <w:t>dreadful</w:t>
            </w:r>
          </w:p>
        </w:tc>
      </w:tr>
      <w:tr w:rsidR="00531BBE" w:rsidRPr="00C61D1B" w:rsidTr="00F20A66">
        <w:tc>
          <w:tcPr>
            <w:tcW w:w="9350" w:type="dxa"/>
            <w:gridSpan w:val="8"/>
          </w:tcPr>
          <w:p w:rsidR="00531BBE" w:rsidRPr="00C61D1B" w:rsidRDefault="00BF1E91" w:rsidP="0049324F">
            <w:pPr>
              <w:contextualSpacing/>
              <w:rPr>
                <w:sz w:val="24"/>
                <w:szCs w:val="24"/>
              </w:rPr>
            </w:pPr>
            <w:r w:rsidRPr="00C61D1B">
              <w:rPr>
                <w:sz w:val="24"/>
                <w:szCs w:val="24"/>
              </w:rPr>
              <w:t xml:space="preserve">8. </w:t>
            </w:r>
            <w:r w:rsidR="002B7C93" w:rsidRPr="00C61D1B">
              <w:rPr>
                <w:sz w:val="24"/>
                <w:szCs w:val="24"/>
                <w:u w:val="single"/>
              </w:rPr>
              <w:t>Solitude</w:t>
            </w:r>
            <w:r w:rsidR="002B7C93" w:rsidRPr="00C61D1B">
              <w:rPr>
                <w:sz w:val="24"/>
                <w:szCs w:val="24"/>
              </w:rPr>
              <w:t xml:space="preserve"> means</w:t>
            </w:r>
          </w:p>
        </w:tc>
      </w:tr>
      <w:tr w:rsidR="00531BBE" w:rsidRPr="00C61D1B" w:rsidTr="00F20A66">
        <w:tc>
          <w:tcPr>
            <w:tcW w:w="445" w:type="dxa"/>
          </w:tcPr>
          <w:p w:rsidR="00531BBE" w:rsidRPr="00C61D1B" w:rsidRDefault="00531BBE" w:rsidP="0049324F">
            <w:pPr>
              <w:contextualSpacing/>
              <w:jc w:val="center"/>
              <w:rPr>
                <w:sz w:val="24"/>
                <w:szCs w:val="24"/>
              </w:rPr>
            </w:pPr>
            <w:r w:rsidRPr="00C61D1B">
              <w:rPr>
                <w:sz w:val="24"/>
                <w:szCs w:val="24"/>
              </w:rPr>
              <w:t>A</w:t>
            </w:r>
          </w:p>
        </w:tc>
        <w:tc>
          <w:tcPr>
            <w:tcW w:w="1891" w:type="dxa"/>
          </w:tcPr>
          <w:p w:rsidR="00531BBE" w:rsidRPr="00C61D1B" w:rsidRDefault="002B7C93" w:rsidP="0049324F">
            <w:pPr>
              <w:contextualSpacing/>
              <w:jc w:val="center"/>
              <w:rPr>
                <w:sz w:val="24"/>
                <w:szCs w:val="24"/>
              </w:rPr>
            </w:pPr>
            <w:r w:rsidRPr="00C61D1B">
              <w:rPr>
                <w:sz w:val="24"/>
                <w:szCs w:val="24"/>
              </w:rPr>
              <w:t>greed</w:t>
            </w:r>
          </w:p>
        </w:tc>
        <w:tc>
          <w:tcPr>
            <w:tcW w:w="449" w:type="dxa"/>
          </w:tcPr>
          <w:p w:rsidR="00531BBE" w:rsidRPr="00C61D1B" w:rsidRDefault="00531BBE" w:rsidP="0049324F">
            <w:pPr>
              <w:contextualSpacing/>
              <w:jc w:val="center"/>
              <w:rPr>
                <w:sz w:val="24"/>
                <w:szCs w:val="24"/>
              </w:rPr>
            </w:pPr>
            <w:r w:rsidRPr="00C61D1B">
              <w:rPr>
                <w:sz w:val="24"/>
                <w:szCs w:val="24"/>
              </w:rPr>
              <w:t>B</w:t>
            </w:r>
          </w:p>
        </w:tc>
        <w:tc>
          <w:tcPr>
            <w:tcW w:w="1889" w:type="dxa"/>
          </w:tcPr>
          <w:p w:rsidR="00531BBE" w:rsidRPr="00C61D1B" w:rsidRDefault="002B7C93" w:rsidP="0049324F">
            <w:pPr>
              <w:contextualSpacing/>
              <w:jc w:val="center"/>
              <w:rPr>
                <w:sz w:val="24"/>
                <w:szCs w:val="24"/>
              </w:rPr>
            </w:pPr>
            <w:r w:rsidRPr="00C61D1B">
              <w:rPr>
                <w:sz w:val="24"/>
                <w:szCs w:val="24"/>
              </w:rPr>
              <w:t>loneliness</w:t>
            </w:r>
          </w:p>
        </w:tc>
        <w:tc>
          <w:tcPr>
            <w:tcW w:w="541" w:type="dxa"/>
          </w:tcPr>
          <w:p w:rsidR="00531BBE" w:rsidRPr="00C61D1B" w:rsidRDefault="00531BBE" w:rsidP="0049324F">
            <w:pPr>
              <w:contextualSpacing/>
              <w:jc w:val="center"/>
              <w:rPr>
                <w:sz w:val="24"/>
                <w:szCs w:val="24"/>
              </w:rPr>
            </w:pPr>
            <w:r w:rsidRPr="00C61D1B">
              <w:rPr>
                <w:sz w:val="24"/>
                <w:szCs w:val="24"/>
              </w:rPr>
              <w:t>C</w:t>
            </w:r>
          </w:p>
        </w:tc>
        <w:tc>
          <w:tcPr>
            <w:tcW w:w="1797" w:type="dxa"/>
          </w:tcPr>
          <w:p w:rsidR="00531BBE" w:rsidRPr="00C61D1B" w:rsidRDefault="00D915F0" w:rsidP="0049324F">
            <w:pPr>
              <w:contextualSpacing/>
              <w:jc w:val="center"/>
              <w:rPr>
                <w:sz w:val="24"/>
                <w:szCs w:val="24"/>
              </w:rPr>
            </w:pPr>
            <w:r w:rsidRPr="00C61D1B">
              <w:rPr>
                <w:sz w:val="24"/>
                <w:szCs w:val="24"/>
              </w:rPr>
              <w:t>great</w:t>
            </w:r>
          </w:p>
        </w:tc>
        <w:tc>
          <w:tcPr>
            <w:tcW w:w="543" w:type="dxa"/>
          </w:tcPr>
          <w:p w:rsidR="00531BBE" w:rsidRPr="00C61D1B" w:rsidRDefault="00531BBE" w:rsidP="0049324F">
            <w:pPr>
              <w:contextualSpacing/>
              <w:jc w:val="center"/>
              <w:rPr>
                <w:sz w:val="24"/>
                <w:szCs w:val="24"/>
              </w:rPr>
            </w:pPr>
            <w:r w:rsidRPr="00C61D1B">
              <w:rPr>
                <w:sz w:val="24"/>
                <w:szCs w:val="24"/>
              </w:rPr>
              <w:t>D</w:t>
            </w:r>
          </w:p>
        </w:tc>
        <w:tc>
          <w:tcPr>
            <w:tcW w:w="1795" w:type="dxa"/>
          </w:tcPr>
          <w:p w:rsidR="00531BBE" w:rsidRPr="00C61D1B" w:rsidRDefault="00D915F0" w:rsidP="0049324F">
            <w:pPr>
              <w:contextualSpacing/>
              <w:jc w:val="center"/>
              <w:rPr>
                <w:sz w:val="24"/>
                <w:szCs w:val="24"/>
              </w:rPr>
            </w:pPr>
            <w:r w:rsidRPr="00C61D1B">
              <w:rPr>
                <w:sz w:val="24"/>
                <w:szCs w:val="24"/>
              </w:rPr>
              <w:t>large</w:t>
            </w:r>
          </w:p>
        </w:tc>
      </w:tr>
    </w:tbl>
    <w:p w:rsidR="00F070AF" w:rsidRPr="00C61D1B" w:rsidRDefault="008C3034" w:rsidP="0049324F">
      <w:pPr>
        <w:contextualSpacing/>
        <w:rPr>
          <w:b/>
          <w:bCs/>
          <w:sz w:val="24"/>
          <w:szCs w:val="24"/>
        </w:rPr>
      </w:pPr>
      <w:r w:rsidRPr="00C61D1B">
        <w:rPr>
          <w:b/>
          <w:bCs/>
          <w:sz w:val="24"/>
          <w:szCs w:val="24"/>
        </w:rPr>
        <w:t>Choose the correct option according to grammar.</w:t>
      </w:r>
      <w:r w:rsidR="002B3211" w:rsidRPr="00C61D1B">
        <w:rPr>
          <w:b/>
          <w:bCs/>
          <w:sz w:val="24"/>
          <w:szCs w:val="24"/>
        </w:rPr>
        <w:t xml:space="preserve">          2</w:t>
      </w:r>
    </w:p>
    <w:tbl>
      <w:tblPr>
        <w:tblStyle w:val="TableGrid"/>
        <w:tblW w:w="0" w:type="auto"/>
        <w:tblLook w:val="04A0" w:firstRow="1" w:lastRow="0" w:firstColumn="1" w:lastColumn="0" w:noHBand="0" w:noVBand="1"/>
      </w:tblPr>
      <w:tblGrid>
        <w:gridCol w:w="445"/>
        <w:gridCol w:w="1891"/>
        <w:gridCol w:w="449"/>
        <w:gridCol w:w="1889"/>
        <w:gridCol w:w="541"/>
        <w:gridCol w:w="1797"/>
        <w:gridCol w:w="543"/>
        <w:gridCol w:w="1795"/>
      </w:tblGrid>
      <w:tr w:rsidR="00531BBE" w:rsidRPr="00C61D1B" w:rsidTr="00F20A66">
        <w:tc>
          <w:tcPr>
            <w:tcW w:w="9350" w:type="dxa"/>
            <w:gridSpan w:val="8"/>
          </w:tcPr>
          <w:p w:rsidR="00531BBE" w:rsidRPr="00C61D1B" w:rsidRDefault="00BF1E91" w:rsidP="0049324F">
            <w:pPr>
              <w:contextualSpacing/>
              <w:rPr>
                <w:sz w:val="24"/>
                <w:szCs w:val="24"/>
              </w:rPr>
            </w:pPr>
            <w:r w:rsidRPr="00C61D1B">
              <w:rPr>
                <w:sz w:val="24"/>
                <w:szCs w:val="24"/>
              </w:rPr>
              <w:t xml:space="preserve">9. </w:t>
            </w:r>
            <w:r w:rsidR="00D915F0" w:rsidRPr="00C61D1B">
              <w:rPr>
                <w:sz w:val="24"/>
                <w:szCs w:val="24"/>
              </w:rPr>
              <w:t xml:space="preserve">The boy </w:t>
            </w:r>
            <w:r w:rsidR="00D915F0" w:rsidRPr="00C61D1B">
              <w:rPr>
                <w:sz w:val="24"/>
                <w:szCs w:val="24"/>
                <w:u w:val="single"/>
              </w:rPr>
              <w:t>laughs</w:t>
            </w:r>
            <w:r w:rsidR="00D915F0" w:rsidRPr="00C61D1B">
              <w:rPr>
                <w:sz w:val="24"/>
                <w:szCs w:val="24"/>
              </w:rPr>
              <w:t xml:space="preserve"> loudly. The underlined word is a/an </w:t>
            </w:r>
            <w:r w:rsidR="00D915F0" w:rsidRPr="00C61D1B">
              <w:rPr>
                <w:sz w:val="24"/>
                <w:szCs w:val="24"/>
                <w:u w:val="single"/>
              </w:rPr>
              <w:tab/>
            </w:r>
            <w:r w:rsidR="00D915F0" w:rsidRPr="00C61D1B">
              <w:rPr>
                <w:sz w:val="24"/>
                <w:szCs w:val="24"/>
              </w:rPr>
              <w:t>.</w:t>
            </w:r>
          </w:p>
        </w:tc>
      </w:tr>
      <w:tr w:rsidR="00531BBE" w:rsidRPr="00C61D1B" w:rsidTr="00F20A66">
        <w:tc>
          <w:tcPr>
            <w:tcW w:w="445" w:type="dxa"/>
          </w:tcPr>
          <w:p w:rsidR="00531BBE" w:rsidRPr="00C61D1B" w:rsidRDefault="00531BBE" w:rsidP="0049324F">
            <w:pPr>
              <w:contextualSpacing/>
              <w:jc w:val="center"/>
              <w:rPr>
                <w:sz w:val="24"/>
                <w:szCs w:val="24"/>
              </w:rPr>
            </w:pPr>
            <w:r w:rsidRPr="00C61D1B">
              <w:rPr>
                <w:sz w:val="24"/>
                <w:szCs w:val="24"/>
              </w:rPr>
              <w:t>A</w:t>
            </w:r>
          </w:p>
        </w:tc>
        <w:tc>
          <w:tcPr>
            <w:tcW w:w="1891" w:type="dxa"/>
          </w:tcPr>
          <w:p w:rsidR="00531BBE" w:rsidRPr="00C61D1B" w:rsidRDefault="00D915F0" w:rsidP="0049324F">
            <w:pPr>
              <w:contextualSpacing/>
              <w:jc w:val="center"/>
              <w:rPr>
                <w:sz w:val="24"/>
                <w:szCs w:val="24"/>
              </w:rPr>
            </w:pPr>
            <w:r w:rsidRPr="00C61D1B">
              <w:rPr>
                <w:sz w:val="24"/>
                <w:szCs w:val="24"/>
              </w:rPr>
              <w:t>transitive verb</w:t>
            </w:r>
          </w:p>
        </w:tc>
        <w:tc>
          <w:tcPr>
            <w:tcW w:w="449" w:type="dxa"/>
          </w:tcPr>
          <w:p w:rsidR="00531BBE" w:rsidRPr="00C61D1B" w:rsidRDefault="00531BBE" w:rsidP="0049324F">
            <w:pPr>
              <w:contextualSpacing/>
              <w:jc w:val="center"/>
              <w:rPr>
                <w:sz w:val="24"/>
                <w:szCs w:val="24"/>
              </w:rPr>
            </w:pPr>
            <w:r w:rsidRPr="00C61D1B">
              <w:rPr>
                <w:sz w:val="24"/>
                <w:szCs w:val="24"/>
              </w:rPr>
              <w:t>B</w:t>
            </w:r>
          </w:p>
        </w:tc>
        <w:tc>
          <w:tcPr>
            <w:tcW w:w="1889" w:type="dxa"/>
          </w:tcPr>
          <w:p w:rsidR="00531BBE" w:rsidRPr="00C61D1B" w:rsidRDefault="00D915F0" w:rsidP="0049324F">
            <w:pPr>
              <w:contextualSpacing/>
              <w:jc w:val="center"/>
              <w:rPr>
                <w:sz w:val="24"/>
                <w:szCs w:val="24"/>
              </w:rPr>
            </w:pPr>
            <w:r w:rsidRPr="00C61D1B">
              <w:rPr>
                <w:sz w:val="24"/>
                <w:szCs w:val="24"/>
              </w:rPr>
              <w:t>adverb</w:t>
            </w:r>
          </w:p>
        </w:tc>
        <w:tc>
          <w:tcPr>
            <w:tcW w:w="541" w:type="dxa"/>
          </w:tcPr>
          <w:p w:rsidR="00531BBE" w:rsidRPr="00C61D1B" w:rsidRDefault="00531BBE" w:rsidP="0049324F">
            <w:pPr>
              <w:contextualSpacing/>
              <w:jc w:val="center"/>
              <w:rPr>
                <w:sz w:val="24"/>
                <w:szCs w:val="24"/>
              </w:rPr>
            </w:pPr>
            <w:r w:rsidRPr="00C61D1B">
              <w:rPr>
                <w:sz w:val="24"/>
                <w:szCs w:val="24"/>
              </w:rPr>
              <w:t>C</w:t>
            </w:r>
          </w:p>
        </w:tc>
        <w:tc>
          <w:tcPr>
            <w:tcW w:w="1797" w:type="dxa"/>
          </w:tcPr>
          <w:p w:rsidR="00531BBE" w:rsidRPr="00C61D1B" w:rsidRDefault="00D915F0" w:rsidP="0049324F">
            <w:pPr>
              <w:contextualSpacing/>
              <w:jc w:val="center"/>
              <w:rPr>
                <w:sz w:val="24"/>
                <w:szCs w:val="24"/>
              </w:rPr>
            </w:pPr>
            <w:r w:rsidRPr="00C61D1B">
              <w:rPr>
                <w:sz w:val="24"/>
                <w:szCs w:val="24"/>
              </w:rPr>
              <w:t>adjective</w:t>
            </w:r>
          </w:p>
        </w:tc>
        <w:tc>
          <w:tcPr>
            <w:tcW w:w="543" w:type="dxa"/>
          </w:tcPr>
          <w:p w:rsidR="00531BBE" w:rsidRPr="00C61D1B" w:rsidRDefault="00531BBE" w:rsidP="0049324F">
            <w:pPr>
              <w:contextualSpacing/>
              <w:jc w:val="center"/>
              <w:rPr>
                <w:sz w:val="24"/>
                <w:szCs w:val="24"/>
              </w:rPr>
            </w:pPr>
            <w:r w:rsidRPr="00C61D1B">
              <w:rPr>
                <w:sz w:val="24"/>
                <w:szCs w:val="24"/>
              </w:rPr>
              <w:t>D</w:t>
            </w:r>
          </w:p>
        </w:tc>
        <w:tc>
          <w:tcPr>
            <w:tcW w:w="1795" w:type="dxa"/>
          </w:tcPr>
          <w:p w:rsidR="00531BBE" w:rsidRPr="00C61D1B" w:rsidRDefault="00D915F0" w:rsidP="0049324F">
            <w:pPr>
              <w:contextualSpacing/>
              <w:jc w:val="center"/>
              <w:rPr>
                <w:sz w:val="24"/>
                <w:szCs w:val="24"/>
              </w:rPr>
            </w:pPr>
            <w:r w:rsidRPr="00C61D1B">
              <w:rPr>
                <w:sz w:val="24"/>
                <w:szCs w:val="24"/>
              </w:rPr>
              <w:t>intransitive verb</w:t>
            </w:r>
          </w:p>
        </w:tc>
      </w:tr>
      <w:tr w:rsidR="00531BBE" w:rsidRPr="00C61D1B" w:rsidTr="00F20A66">
        <w:tc>
          <w:tcPr>
            <w:tcW w:w="9350" w:type="dxa"/>
            <w:gridSpan w:val="8"/>
          </w:tcPr>
          <w:p w:rsidR="00531BBE" w:rsidRPr="00C61D1B" w:rsidRDefault="00BF1E91" w:rsidP="0049324F">
            <w:pPr>
              <w:contextualSpacing/>
              <w:rPr>
                <w:sz w:val="24"/>
                <w:szCs w:val="24"/>
              </w:rPr>
            </w:pPr>
            <w:r w:rsidRPr="00C61D1B">
              <w:rPr>
                <w:sz w:val="24"/>
                <w:szCs w:val="24"/>
              </w:rPr>
              <w:t>10.</w:t>
            </w:r>
            <w:r w:rsidR="00201CD6" w:rsidRPr="00C61D1B">
              <w:rPr>
                <w:sz w:val="24"/>
                <w:szCs w:val="24"/>
              </w:rPr>
              <w:t xml:space="preserve"> </w:t>
            </w:r>
            <w:r w:rsidR="00D915F0" w:rsidRPr="00C61D1B">
              <w:rPr>
                <w:sz w:val="24"/>
                <w:szCs w:val="24"/>
              </w:rPr>
              <w:t xml:space="preserve">The dos sat </w:t>
            </w:r>
            <w:r w:rsidR="00D915F0" w:rsidRPr="00C61D1B">
              <w:rPr>
                <w:sz w:val="24"/>
                <w:szCs w:val="24"/>
                <w:u w:val="single"/>
              </w:rPr>
              <w:t>beside</w:t>
            </w:r>
            <w:r w:rsidR="00D915F0" w:rsidRPr="00C61D1B">
              <w:rPr>
                <w:sz w:val="24"/>
                <w:szCs w:val="24"/>
              </w:rPr>
              <w:t xml:space="preserve"> his master. The underlined word is a/an:</w:t>
            </w:r>
          </w:p>
        </w:tc>
      </w:tr>
      <w:tr w:rsidR="00531BBE" w:rsidRPr="00C61D1B" w:rsidTr="00F20A66">
        <w:tc>
          <w:tcPr>
            <w:tcW w:w="445" w:type="dxa"/>
          </w:tcPr>
          <w:p w:rsidR="00531BBE" w:rsidRPr="00C61D1B" w:rsidRDefault="00531BBE" w:rsidP="0049324F">
            <w:pPr>
              <w:contextualSpacing/>
              <w:jc w:val="center"/>
              <w:rPr>
                <w:sz w:val="24"/>
                <w:szCs w:val="24"/>
              </w:rPr>
            </w:pPr>
            <w:r w:rsidRPr="00C61D1B">
              <w:rPr>
                <w:sz w:val="24"/>
                <w:szCs w:val="24"/>
              </w:rPr>
              <w:t>A</w:t>
            </w:r>
          </w:p>
        </w:tc>
        <w:tc>
          <w:tcPr>
            <w:tcW w:w="1891" w:type="dxa"/>
          </w:tcPr>
          <w:p w:rsidR="00531BBE" w:rsidRPr="00C61D1B" w:rsidRDefault="00D915F0" w:rsidP="0049324F">
            <w:pPr>
              <w:contextualSpacing/>
              <w:jc w:val="center"/>
              <w:rPr>
                <w:sz w:val="24"/>
                <w:szCs w:val="24"/>
              </w:rPr>
            </w:pPr>
            <w:r w:rsidRPr="00C61D1B">
              <w:rPr>
                <w:sz w:val="24"/>
                <w:szCs w:val="24"/>
              </w:rPr>
              <w:t>noun</w:t>
            </w:r>
          </w:p>
        </w:tc>
        <w:tc>
          <w:tcPr>
            <w:tcW w:w="449" w:type="dxa"/>
          </w:tcPr>
          <w:p w:rsidR="00531BBE" w:rsidRPr="00C61D1B" w:rsidRDefault="00531BBE" w:rsidP="0049324F">
            <w:pPr>
              <w:contextualSpacing/>
              <w:jc w:val="center"/>
              <w:rPr>
                <w:sz w:val="24"/>
                <w:szCs w:val="24"/>
              </w:rPr>
            </w:pPr>
            <w:r w:rsidRPr="00C61D1B">
              <w:rPr>
                <w:sz w:val="24"/>
                <w:szCs w:val="24"/>
              </w:rPr>
              <w:t>B</w:t>
            </w:r>
          </w:p>
        </w:tc>
        <w:tc>
          <w:tcPr>
            <w:tcW w:w="1889" w:type="dxa"/>
          </w:tcPr>
          <w:p w:rsidR="00531BBE" w:rsidRPr="00C61D1B" w:rsidRDefault="00D915F0" w:rsidP="0049324F">
            <w:pPr>
              <w:contextualSpacing/>
              <w:jc w:val="center"/>
              <w:rPr>
                <w:sz w:val="24"/>
                <w:szCs w:val="24"/>
              </w:rPr>
            </w:pPr>
            <w:r w:rsidRPr="00C61D1B">
              <w:rPr>
                <w:sz w:val="24"/>
                <w:szCs w:val="24"/>
              </w:rPr>
              <w:t>preposition</w:t>
            </w:r>
          </w:p>
        </w:tc>
        <w:tc>
          <w:tcPr>
            <w:tcW w:w="541" w:type="dxa"/>
          </w:tcPr>
          <w:p w:rsidR="00531BBE" w:rsidRPr="00C61D1B" w:rsidRDefault="00531BBE" w:rsidP="0049324F">
            <w:pPr>
              <w:contextualSpacing/>
              <w:jc w:val="center"/>
              <w:rPr>
                <w:sz w:val="24"/>
                <w:szCs w:val="24"/>
              </w:rPr>
            </w:pPr>
            <w:r w:rsidRPr="00C61D1B">
              <w:rPr>
                <w:sz w:val="24"/>
                <w:szCs w:val="24"/>
              </w:rPr>
              <w:t>C</w:t>
            </w:r>
          </w:p>
        </w:tc>
        <w:tc>
          <w:tcPr>
            <w:tcW w:w="1797" w:type="dxa"/>
          </w:tcPr>
          <w:p w:rsidR="00531BBE" w:rsidRPr="00C61D1B" w:rsidRDefault="00D915F0" w:rsidP="0049324F">
            <w:pPr>
              <w:contextualSpacing/>
              <w:jc w:val="center"/>
              <w:rPr>
                <w:sz w:val="24"/>
                <w:szCs w:val="24"/>
              </w:rPr>
            </w:pPr>
            <w:r w:rsidRPr="00C61D1B">
              <w:rPr>
                <w:sz w:val="24"/>
                <w:szCs w:val="24"/>
              </w:rPr>
              <w:t>pronoun</w:t>
            </w:r>
          </w:p>
        </w:tc>
        <w:tc>
          <w:tcPr>
            <w:tcW w:w="543" w:type="dxa"/>
          </w:tcPr>
          <w:p w:rsidR="00531BBE" w:rsidRPr="00C61D1B" w:rsidRDefault="00531BBE" w:rsidP="0049324F">
            <w:pPr>
              <w:contextualSpacing/>
              <w:jc w:val="center"/>
              <w:rPr>
                <w:sz w:val="24"/>
                <w:szCs w:val="24"/>
              </w:rPr>
            </w:pPr>
            <w:r w:rsidRPr="00C61D1B">
              <w:rPr>
                <w:sz w:val="24"/>
                <w:szCs w:val="24"/>
              </w:rPr>
              <w:t>D</w:t>
            </w:r>
          </w:p>
        </w:tc>
        <w:tc>
          <w:tcPr>
            <w:tcW w:w="1795" w:type="dxa"/>
          </w:tcPr>
          <w:p w:rsidR="00531BBE" w:rsidRPr="00C61D1B" w:rsidRDefault="00D915F0" w:rsidP="0049324F">
            <w:pPr>
              <w:contextualSpacing/>
              <w:jc w:val="center"/>
              <w:rPr>
                <w:sz w:val="24"/>
                <w:szCs w:val="24"/>
              </w:rPr>
            </w:pPr>
            <w:r w:rsidRPr="00C61D1B">
              <w:rPr>
                <w:sz w:val="24"/>
                <w:szCs w:val="24"/>
              </w:rPr>
              <w:t>Verb</w:t>
            </w:r>
          </w:p>
        </w:tc>
      </w:tr>
    </w:tbl>
    <w:p w:rsidR="00920E07" w:rsidRDefault="00920E07" w:rsidP="0049324F">
      <w:pPr>
        <w:contextualSpacing/>
        <w:rPr>
          <w:b/>
          <w:bCs/>
          <w:sz w:val="24"/>
          <w:szCs w:val="24"/>
        </w:rPr>
      </w:pPr>
    </w:p>
    <w:p w:rsidR="00BC32F1" w:rsidRDefault="00BC32F1" w:rsidP="0049324F">
      <w:pPr>
        <w:contextualSpacing/>
        <w:rPr>
          <w:b/>
          <w:bCs/>
          <w:sz w:val="24"/>
          <w:szCs w:val="24"/>
        </w:rPr>
      </w:pPr>
    </w:p>
    <w:p w:rsidR="00BC32F1" w:rsidRDefault="00BC32F1" w:rsidP="0049324F">
      <w:pPr>
        <w:contextualSpacing/>
        <w:rPr>
          <w:b/>
          <w:bCs/>
          <w:sz w:val="24"/>
          <w:szCs w:val="24"/>
        </w:rPr>
      </w:pPr>
    </w:p>
    <w:p w:rsidR="00BC32F1" w:rsidRDefault="00BC32F1" w:rsidP="0049324F">
      <w:pPr>
        <w:contextualSpacing/>
        <w:rPr>
          <w:b/>
          <w:bCs/>
          <w:sz w:val="24"/>
          <w:szCs w:val="24"/>
        </w:rPr>
      </w:pPr>
    </w:p>
    <w:p w:rsidR="00BC32F1" w:rsidRDefault="00BC32F1" w:rsidP="0049324F">
      <w:pPr>
        <w:contextualSpacing/>
        <w:rPr>
          <w:b/>
          <w:bCs/>
          <w:sz w:val="24"/>
          <w:szCs w:val="24"/>
        </w:rPr>
      </w:pPr>
    </w:p>
    <w:p w:rsidR="00BC32F1" w:rsidRDefault="00BC32F1" w:rsidP="0049324F">
      <w:pPr>
        <w:contextualSpacing/>
        <w:rPr>
          <w:b/>
          <w:bCs/>
          <w:sz w:val="24"/>
          <w:szCs w:val="24"/>
        </w:rPr>
      </w:pPr>
    </w:p>
    <w:p w:rsidR="00BC32F1" w:rsidRDefault="00BC32F1" w:rsidP="0049324F">
      <w:pPr>
        <w:contextualSpacing/>
        <w:rPr>
          <w:b/>
          <w:bCs/>
          <w:sz w:val="24"/>
          <w:szCs w:val="24"/>
        </w:rPr>
      </w:pPr>
    </w:p>
    <w:p w:rsidR="00BC32F1" w:rsidRDefault="00BC32F1" w:rsidP="0049324F">
      <w:pPr>
        <w:contextualSpacing/>
        <w:rPr>
          <w:b/>
          <w:bCs/>
          <w:sz w:val="24"/>
          <w:szCs w:val="24"/>
        </w:rPr>
      </w:pPr>
    </w:p>
    <w:p w:rsidR="00BC32F1" w:rsidRDefault="00BC32F1" w:rsidP="0049324F">
      <w:pPr>
        <w:contextualSpacing/>
        <w:rPr>
          <w:b/>
          <w:bCs/>
          <w:sz w:val="24"/>
          <w:szCs w:val="24"/>
        </w:rPr>
      </w:pPr>
    </w:p>
    <w:p w:rsidR="00BC32F1" w:rsidRDefault="00BC32F1" w:rsidP="0049324F">
      <w:pPr>
        <w:contextualSpacing/>
        <w:rPr>
          <w:b/>
          <w:bCs/>
          <w:sz w:val="24"/>
          <w:szCs w:val="24"/>
        </w:rPr>
      </w:pPr>
    </w:p>
    <w:p w:rsidR="00BC32F1" w:rsidRDefault="00BC32F1" w:rsidP="0049324F">
      <w:pPr>
        <w:contextualSpacing/>
        <w:rPr>
          <w:b/>
          <w:bCs/>
          <w:sz w:val="24"/>
          <w:szCs w:val="24"/>
        </w:rPr>
      </w:pPr>
    </w:p>
    <w:p w:rsidR="00BC32F1" w:rsidRPr="00C61D1B" w:rsidRDefault="00BC32F1" w:rsidP="0049324F">
      <w:pPr>
        <w:contextualSpacing/>
        <w:rPr>
          <w:b/>
          <w:bCs/>
          <w:sz w:val="24"/>
          <w:szCs w:val="24"/>
        </w:rPr>
      </w:pPr>
    </w:p>
    <w:p w:rsidR="00201CD6" w:rsidRPr="00C61D1B" w:rsidRDefault="00201CD6" w:rsidP="0049324F">
      <w:pPr>
        <w:contextualSpacing/>
        <w:jc w:val="center"/>
        <w:rPr>
          <w:b/>
          <w:bCs/>
          <w:sz w:val="24"/>
          <w:szCs w:val="24"/>
        </w:rPr>
      </w:pPr>
      <w:r w:rsidRPr="00C61D1B">
        <w:rPr>
          <w:b/>
          <w:bCs/>
          <w:sz w:val="24"/>
          <w:szCs w:val="24"/>
        </w:rPr>
        <w:lastRenderedPageBreak/>
        <w:t>Part-2</w:t>
      </w:r>
    </w:p>
    <w:p w:rsidR="00201CD6" w:rsidRPr="00C61D1B" w:rsidRDefault="002B3211" w:rsidP="0049324F">
      <w:pPr>
        <w:contextualSpacing/>
        <w:rPr>
          <w:b/>
          <w:bCs/>
          <w:sz w:val="24"/>
          <w:szCs w:val="24"/>
        </w:rPr>
      </w:pPr>
      <w:r w:rsidRPr="00C61D1B">
        <w:rPr>
          <w:b/>
          <w:bCs/>
          <w:sz w:val="24"/>
          <w:szCs w:val="24"/>
        </w:rPr>
        <w:t xml:space="preserve">2. </w:t>
      </w:r>
      <w:r w:rsidR="00201CD6" w:rsidRPr="00C61D1B">
        <w:rPr>
          <w:b/>
          <w:bCs/>
          <w:sz w:val="24"/>
          <w:szCs w:val="24"/>
        </w:rPr>
        <w:t>Answer the following questions.</w:t>
      </w:r>
      <w:r w:rsidR="004F4EBD" w:rsidRPr="00C61D1B">
        <w:rPr>
          <w:b/>
          <w:bCs/>
          <w:sz w:val="24"/>
          <w:szCs w:val="24"/>
        </w:rPr>
        <w:t xml:space="preserve">              8</w:t>
      </w:r>
    </w:p>
    <w:tbl>
      <w:tblPr>
        <w:tblStyle w:val="TableGrid"/>
        <w:tblW w:w="0" w:type="auto"/>
        <w:tblLook w:val="04A0" w:firstRow="1" w:lastRow="0" w:firstColumn="1" w:lastColumn="0" w:noHBand="0" w:noVBand="1"/>
      </w:tblPr>
      <w:tblGrid>
        <w:gridCol w:w="535"/>
        <w:gridCol w:w="8815"/>
      </w:tblGrid>
      <w:tr w:rsidR="00201CD6" w:rsidRPr="00C61D1B" w:rsidTr="00201CD6">
        <w:tc>
          <w:tcPr>
            <w:tcW w:w="535" w:type="dxa"/>
          </w:tcPr>
          <w:p w:rsidR="00201CD6" w:rsidRPr="00C61D1B" w:rsidRDefault="00201CD6" w:rsidP="0049324F">
            <w:pPr>
              <w:contextualSpacing/>
              <w:jc w:val="center"/>
              <w:rPr>
                <w:sz w:val="24"/>
                <w:szCs w:val="24"/>
              </w:rPr>
            </w:pPr>
            <w:r w:rsidRPr="00C61D1B">
              <w:rPr>
                <w:sz w:val="24"/>
                <w:szCs w:val="24"/>
              </w:rPr>
              <w:t>1.</w:t>
            </w:r>
          </w:p>
        </w:tc>
        <w:tc>
          <w:tcPr>
            <w:tcW w:w="8815" w:type="dxa"/>
          </w:tcPr>
          <w:p w:rsidR="00201CD6" w:rsidRPr="00C61D1B" w:rsidRDefault="00D915F0" w:rsidP="0049324F">
            <w:pPr>
              <w:contextualSpacing/>
              <w:rPr>
                <w:sz w:val="24"/>
                <w:szCs w:val="24"/>
                <w:lang w:bidi="ur-PK"/>
              </w:rPr>
            </w:pPr>
            <w:r w:rsidRPr="00C61D1B">
              <w:rPr>
                <w:sz w:val="24"/>
                <w:szCs w:val="24"/>
                <w:lang w:bidi="ur-PK"/>
              </w:rPr>
              <w:t>How do you compare the daffodils with the stars?</w:t>
            </w:r>
          </w:p>
        </w:tc>
      </w:tr>
      <w:tr w:rsidR="00201CD6" w:rsidRPr="00C61D1B" w:rsidTr="00201CD6">
        <w:tc>
          <w:tcPr>
            <w:tcW w:w="535" w:type="dxa"/>
          </w:tcPr>
          <w:p w:rsidR="00201CD6" w:rsidRPr="00C61D1B" w:rsidRDefault="00201CD6" w:rsidP="0049324F">
            <w:pPr>
              <w:contextualSpacing/>
              <w:jc w:val="center"/>
              <w:rPr>
                <w:sz w:val="24"/>
                <w:szCs w:val="24"/>
              </w:rPr>
            </w:pPr>
            <w:r w:rsidRPr="00C61D1B">
              <w:rPr>
                <w:sz w:val="24"/>
                <w:szCs w:val="24"/>
              </w:rPr>
              <w:t>2.</w:t>
            </w:r>
          </w:p>
        </w:tc>
        <w:tc>
          <w:tcPr>
            <w:tcW w:w="8815" w:type="dxa"/>
          </w:tcPr>
          <w:p w:rsidR="00201CD6" w:rsidRPr="00C61D1B" w:rsidRDefault="00D915F0" w:rsidP="0049324F">
            <w:pPr>
              <w:contextualSpacing/>
              <w:rPr>
                <w:sz w:val="24"/>
                <w:szCs w:val="24"/>
              </w:rPr>
            </w:pPr>
            <w:r w:rsidRPr="00C61D1B">
              <w:rPr>
                <w:sz w:val="24"/>
                <w:szCs w:val="24"/>
              </w:rPr>
              <w:t>What is the central idea of the poem “Daffodils”?</w:t>
            </w:r>
          </w:p>
        </w:tc>
      </w:tr>
      <w:tr w:rsidR="004F4EBD" w:rsidRPr="00C61D1B" w:rsidTr="00201CD6">
        <w:tc>
          <w:tcPr>
            <w:tcW w:w="535" w:type="dxa"/>
          </w:tcPr>
          <w:p w:rsidR="004F4EBD" w:rsidRPr="00C61D1B" w:rsidRDefault="004F4EBD" w:rsidP="0049324F">
            <w:pPr>
              <w:contextualSpacing/>
              <w:jc w:val="center"/>
              <w:rPr>
                <w:sz w:val="24"/>
                <w:szCs w:val="24"/>
              </w:rPr>
            </w:pPr>
            <w:r w:rsidRPr="00C61D1B">
              <w:rPr>
                <w:sz w:val="24"/>
                <w:szCs w:val="24"/>
              </w:rPr>
              <w:t>3.</w:t>
            </w:r>
          </w:p>
        </w:tc>
        <w:tc>
          <w:tcPr>
            <w:tcW w:w="8815" w:type="dxa"/>
          </w:tcPr>
          <w:p w:rsidR="004F4EBD" w:rsidRPr="00C61D1B" w:rsidRDefault="004F4EBD" w:rsidP="0049324F">
            <w:pPr>
              <w:contextualSpacing/>
              <w:rPr>
                <w:sz w:val="24"/>
                <w:szCs w:val="24"/>
              </w:rPr>
            </w:pPr>
            <w:r w:rsidRPr="00C61D1B">
              <w:rPr>
                <w:sz w:val="24"/>
                <w:szCs w:val="24"/>
              </w:rPr>
              <w:t>What do the Daffodils represent in the poem “Daffodils”?</w:t>
            </w:r>
          </w:p>
        </w:tc>
      </w:tr>
      <w:tr w:rsidR="004F4EBD" w:rsidRPr="00C61D1B" w:rsidTr="00201CD6">
        <w:tc>
          <w:tcPr>
            <w:tcW w:w="535" w:type="dxa"/>
          </w:tcPr>
          <w:p w:rsidR="004F4EBD" w:rsidRPr="00C61D1B" w:rsidRDefault="004F4EBD" w:rsidP="0049324F">
            <w:pPr>
              <w:contextualSpacing/>
              <w:jc w:val="center"/>
              <w:rPr>
                <w:sz w:val="24"/>
                <w:szCs w:val="24"/>
              </w:rPr>
            </w:pPr>
            <w:r w:rsidRPr="00C61D1B">
              <w:rPr>
                <w:sz w:val="24"/>
                <w:szCs w:val="24"/>
              </w:rPr>
              <w:t>4.</w:t>
            </w:r>
          </w:p>
        </w:tc>
        <w:tc>
          <w:tcPr>
            <w:tcW w:w="8815" w:type="dxa"/>
          </w:tcPr>
          <w:p w:rsidR="004F4EBD" w:rsidRPr="00C61D1B" w:rsidRDefault="004F4EBD" w:rsidP="0049324F">
            <w:pPr>
              <w:contextualSpacing/>
              <w:rPr>
                <w:sz w:val="24"/>
                <w:szCs w:val="24"/>
              </w:rPr>
            </w:pPr>
            <w:r w:rsidRPr="00C61D1B">
              <w:rPr>
                <w:sz w:val="24"/>
                <w:szCs w:val="24"/>
              </w:rPr>
              <w:t>How does poet feel in the company of the daffodils?</w:t>
            </w:r>
          </w:p>
        </w:tc>
      </w:tr>
    </w:tbl>
    <w:p w:rsidR="00D915F0" w:rsidRPr="00C61D1B" w:rsidRDefault="00D915F0" w:rsidP="0049324F">
      <w:pPr>
        <w:contextualSpacing/>
        <w:rPr>
          <w:b/>
          <w:bCs/>
          <w:sz w:val="24"/>
          <w:szCs w:val="24"/>
        </w:rPr>
      </w:pPr>
    </w:p>
    <w:p w:rsidR="00201CD6" w:rsidRPr="00C61D1B" w:rsidRDefault="002B3211" w:rsidP="0049324F">
      <w:pPr>
        <w:contextualSpacing/>
        <w:rPr>
          <w:b/>
          <w:bCs/>
          <w:sz w:val="24"/>
          <w:szCs w:val="24"/>
        </w:rPr>
      </w:pPr>
      <w:r w:rsidRPr="00C61D1B">
        <w:rPr>
          <w:b/>
          <w:bCs/>
          <w:sz w:val="24"/>
          <w:szCs w:val="24"/>
        </w:rPr>
        <w:t xml:space="preserve">3. </w:t>
      </w:r>
      <w:r w:rsidR="00D915F0" w:rsidRPr="00C61D1B">
        <w:rPr>
          <w:b/>
          <w:bCs/>
          <w:sz w:val="24"/>
          <w:szCs w:val="24"/>
        </w:rPr>
        <w:t>Write the summary of the poem “Daffodils” written by William Wordsworth</w:t>
      </w:r>
      <w:r w:rsidR="009D392A" w:rsidRPr="00C61D1B">
        <w:rPr>
          <w:b/>
          <w:bCs/>
          <w:sz w:val="24"/>
          <w:szCs w:val="24"/>
        </w:rPr>
        <w:t>.</w:t>
      </w:r>
      <w:r w:rsidR="004F4EBD" w:rsidRPr="00C61D1B">
        <w:rPr>
          <w:b/>
          <w:bCs/>
          <w:sz w:val="24"/>
          <w:szCs w:val="24"/>
        </w:rPr>
        <w:t xml:space="preserve">                 4</w:t>
      </w:r>
    </w:p>
    <w:p w:rsidR="00804CAB" w:rsidRPr="00C61D1B" w:rsidRDefault="00804CAB" w:rsidP="0049324F">
      <w:pPr>
        <w:contextualSpacing/>
        <w:jc w:val="center"/>
        <w:rPr>
          <w:b/>
          <w:bCs/>
          <w:sz w:val="24"/>
          <w:szCs w:val="24"/>
        </w:rPr>
      </w:pPr>
      <w:r w:rsidRPr="00C61D1B">
        <w:rPr>
          <w:b/>
          <w:bCs/>
          <w:sz w:val="24"/>
          <w:szCs w:val="24"/>
        </w:rPr>
        <w:t>OR</w:t>
      </w:r>
    </w:p>
    <w:p w:rsidR="00804CAB" w:rsidRPr="00C61D1B" w:rsidRDefault="00D915F0" w:rsidP="0049324F">
      <w:pPr>
        <w:contextualSpacing/>
        <w:rPr>
          <w:b/>
          <w:bCs/>
          <w:sz w:val="24"/>
          <w:szCs w:val="24"/>
        </w:rPr>
      </w:pPr>
      <w:r w:rsidRPr="00C61D1B">
        <w:rPr>
          <w:b/>
          <w:bCs/>
          <w:sz w:val="24"/>
          <w:szCs w:val="24"/>
        </w:rPr>
        <w:t>Paraphrase the following lines into simple English with reference to the context:</w:t>
      </w:r>
    </w:p>
    <w:p w:rsidR="00D915F0" w:rsidRPr="00C61D1B" w:rsidRDefault="00D915F0" w:rsidP="0049324F">
      <w:pPr>
        <w:contextualSpacing/>
        <w:jc w:val="center"/>
        <w:rPr>
          <w:sz w:val="24"/>
          <w:szCs w:val="24"/>
        </w:rPr>
      </w:pPr>
      <w:r w:rsidRPr="00C61D1B">
        <w:rPr>
          <w:sz w:val="24"/>
          <w:szCs w:val="24"/>
        </w:rPr>
        <w:t>Continuous as the stars that shine</w:t>
      </w:r>
    </w:p>
    <w:p w:rsidR="00D915F0" w:rsidRPr="00C61D1B" w:rsidRDefault="00D915F0" w:rsidP="0049324F">
      <w:pPr>
        <w:contextualSpacing/>
        <w:jc w:val="center"/>
        <w:rPr>
          <w:sz w:val="24"/>
          <w:szCs w:val="24"/>
        </w:rPr>
      </w:pPr>
      <w:r w:rsidRPr="00C61D1B">
        <w:rPr>
          <w:sz w:val="24"/>
          <w:szCs w:val="24"/>
        </w:rPr>
        <w:t xml:space="preserve">And twinkle on the </w:t>
      </w:r>
      <w:proofErr w:type="gramStart"/>
      <w:r w:rsidRPr="00C61D1B">
        <w:rPr>
          <w:sz w:val="24"/>
          <w:szCs w:val="24"/>
        </w:rPr>
        <w:t>milky way</w:t>
      </w:r>
      <w:proofErr w:type="gramEnd"/>
      <w:r w:rsidRPr="00C61D1B">
        <w:rPr>
          <w:sz w:val="24"/>
          <w:szCs w:val="24"/>
        </w:rPr>
        <w:t>,</w:t>
      </w:r>
    </w:p>
    <w:p w:rsidR="00D915F0" w:rsidRPr="00C61D1B" w:rsidRDefault="00D915F0" w:rsidP="0049324F">
      <w:pPr>
        <w:contextualSpacing/>
        <w:jc w:val="center"/>
        <w:rPr>
          <w:sz w:val="24"/>
          <w:szCs w:val="24"/>
        </w:rPr>
      </w:pPr>
      <w:r w:rsidRPr="00C61D1B">
        <w:rPr>
          <w:sz w:val="24"/>
          <w:szCs w:val="24"/>
        </w:rPr>
        <w:t xml:space="preserve">They stretched </w:t>
      </w:r>
      <w:r w:rsidR="009829FE" w:rsidRPr="00C61D1B">
        <w:rPr>
          <w:sz w:val="24"/>
          <w:szCs w:val="24"/>
        </w:rPr>
        <w:t>in never ending line</w:t>
      </w:r>
    </w:p>
    <w:p w:rsidR="009829FE" w:rsidRPr="00C61D1B" w:rsidRDefault="009829FE" w:rsidP="0049324F">
      <w:pPr>
        <w:contextualSpacing/>
        <w:jc w:val="center"/>
        <w:rPr>
          <w:sz w:val="24"/>
          <w:szCs w:val="24"/>
        </w:rPr>
      </w:pPr>
      <w:r w:rsidRPr="00C61D1B">
        <w:rPr>
          <w:sz w:val="24"/>
          <w:szCs w:val="24"/>
        </w:rPr>
        <w:t>Along the margin of a bay:</w:t>
      </w:r>
    </w:p>
    <w:p w:rsidR="002B3211" w:rsidRPr="00C61D1B" w:rsidRDefault="009829FE" w:rsidP="0049324F">
      <w:pPr>
        <w:contextualSpacing/>
        <w:rPr>
          <w:b/>
          <w:bCs/>
          <w:sz w:val="24"/>
          <w:szCs w:val="24"/>
        </w:rPr>
      </w:pPr>
      <w:r w:rsidRPr="00C61D1B">
        <w:rPr>
          <w:b/>
          <w:bCs/>
          <w:sz w:val="24"/>
          <w:szCs w:val="24"/>
        </w:rPr>
        <w:t>4. Write a letter to your friend condoling the death of his mother                    8</w:t>
      </w:r>
    </w:p>
    <w:p w:rsidR="009829FE" w:rsidRPr="00C61D1B" w:rsidRDefault="009829FE" w:rsidP="0049324F">
      <w:pPr>
        <w:contextualSpacing/>
        <w:jc w:val="center"/>
        <w:rPr>
          <w:b/>
          <w:bCs/>
          <w:sz w:val="24"/>
          <w:szCs w:val="24"/>
        </w:rPr>
      </w:pPr>
      <w:r w:rsidRPr="00C61D1B">
        <w:rPr>
          <w:b/>
          <w:bCs/>
          <w:sz w:val="24"/>
          <w:szCs w:val="24"/>
        </w:rPr>
        <w:t>OR</w:t>
      </w:r>
    </w:p>
    <w:p w:rsidR="002B3211" w:rsidRPr="00C61D1B" w:rsidRDefault="009829FE" w:rsidP="0049324F">
      <w:pPr>
        <w:contextualSpacing/>
        <w:rPr>
          <w:sz w:val="24"/>
          <w:szCs w:val="24"/>
          <w:lang w:bidi="ur-PK"/>
        </w:rPr>
      </w:pPr>
      <w:r w:rsidRPr="00C61D1B">
        <w:rPr>
          <w:b/>
          <w:bCs/>
          <w:sz w:val="24"/>
          <w:szCs w:val="24"/>
        </w:rPr>
        <w:t xml:space="preserve">Write a Dialogue Between two students about </w:t>
      </w:r>
      <w:proofErr w:type="spellStart"/>
      <w:r w:rsidRPr="00C61D1B">
        <w:rPr>
          <w:b/>
          <w:bCs/>
          <w:sz w:val="24"/>
          <w:szCs w:val="24"/>
        </w:rPr>
        <w:t>Salat</w:t>
      </w:r>
      <w:proofErr w:type="spellEnd"/>
      <w:r w:rsidRPr="00C61D1B">
        <w:rPr>
          <w:b/>
          <w:bCs/>
          <w:sz w:val="24"/>
          <w:szCs w:val="24"/>
        </w:rPr>
        <w:t>.</w:t>
      </w:r>
    </w:p>
    <w:p w:rsidR="009829FE" w:rsidRPr="00C61D1B" w:rsidRDefault="009829FE" w:rsidP="0049324F">
      <w:pPr>
        <w:contextualSpacing/>
        <w:rPr>
          <w:b/>
          <w:bCs/>
          <w:sz w:val="24"/>
          <w:szCs w:val="24"/>
          <w:lang w:bidi="ur-PK"/>
        </w:rPr>
      </w:pPr>
      <w:r w:rsidRPr="00C61D1B">
        <w:rPr>
          <w:b/>
          <w:bCs/>
          <w:sz w:val="24"/>
          <w:szCs w:val="24"/>
          <w:lang w:bidi="ur-PK"/>
        </w:rPr>
        <w:t>5. Read the passage carefully and answer the following questions.</w:t>
      </w:r>
      <w:r w:rsidR="004F4EBD" w:rsidRPr="00C61D1B">
        <w:rPr>
          <w:b/>
          <w:bCs/>
          <w:sz w:val="24"/>
          <w:szCs w:val="24"/>
          <w:lang w:bidi="ur-PK"/>
        </w:rPr>
        <w:t xml:space="preserve">                10</w:t>
      </w:r>
    </w:p>
    <w:p w:rsidR="009829FE" w:rsidRPr="00C61D1B" w:rsidRDefault="009829FE" w:rsidP="0049324F">
      <w:pPr>
        <w:contextualSpacing/>
        <w:rPr>
          <w:sz w:val="24"/>
          <w:szCs w:val="24"/>
          <w:lang w:bidi="ur-PK"/>
        </w:rPr>
      </w:pPr>
      <w:r w:rsidRPr="00C61D1B">
        <w:rPr>
          <w:sz w:val="24"/>
          <w:szCs w:val="24"/>
          <w:lang w:bidi="ur-PK"/>
        </w:rPr>
        <w:t>Iqbal is not only the greatest poet of our age, but also one of the greatest poets of all times. There are not many poets who wrote as many great poems as he did. He did not write poetry for poetry’s sake. He was in fact much more than a mere poet. He was a learned man. He was a great scholar and philosopher. He was a political leader of great importance. B</w:t>
      </w:r>
      <w:r w:rsidR="004F4EBD" w:rsidRPr="00C61D1B">
        <w:rPr>
          <w:sz w:val="24"/>
          <w:szCs w:val="24"/>
          <w:lang w:bidi="ur-PK"/>
        </w:rPr>
        <w:t xml:space="preserve">ut more than anything he was a Muslim who had a great love for Allah and His </w:t>
      </w:r>
      <w:proofErr w:type="spellStart"/>
      <w:r w:rsidR="004F4EBD" w:rsidRPr="00C61D1B">
        <w:rPr>
          <w:sz w:val="24"/>
          <w:szCs w:val="24"/>
          <w:lang w:bidi="ur-PK"/>
        </w:rPr>
        <w:t>Rasool</w:t>
      </w:r>
      <w:proofErr w:type="spellEnd"/>
      <w:r w:rsidR="004F4EBD" w:rsidRPr="00C61D1B">
        <w:rPr>
          <w:rFonts w:hint="cs"/>
          <w:sz w:val="24"/>
          <w:szCs w:val="24"/>
          <w:rtl/>
          <w:lang w:bidi="ur-PK"/>
        </w:rPr>
        <w:t>ﷺ</w:t>
      </w:r>
      <w:r w:rsidR="004F4EBD" w:rsidRPr="00C61D1B">
        <w:rPr>
          <w:sz w:val="24"/>
          <w:szCs w:val="24"/>
          <w:lang w:bidi="ur-PK"/>
        </w:rPr>
        <w:t xml:space="preserve">. He wrote poetry to express the great and </w:t>
      </w:r>
      <w:proofErr w:type="spellStart"/>
      <w:r w:rsidR="004F4EBD" w:rsidRPr="00C61D1B">
        <w:rPr>
          <w:sz w:val="24"/>
          <w:szCs w:val="24"/>
          <w:lang w:bidi="ur-PK"/>
        </w:rPr>
        <w:t>ever lasting</w:t>
      </w:r>
      <w:proofErr w:type="spellEnd"/>
      <w:r w:rsidR="004F4EBD" w:rsidRPr="00C61D1B">
        <w:rPr>
          <w:sz w:val="24"/>
          <w:szCs w:val="24"/>
          <w:lang w:bidi="ur-PK"/>
        </w:rPr>
        <w:t xml:space="preserve"> truths of philosophy, history and Islam. He wrote poetry to awake the Muslims of the whole world from the deep sleep and asked them to unite.</w:t>
      </w:r>
    </w:p>
    <w:p w:rsidR="004F4EBD" w:rsidRPr="00C61D1B" w:rsidRDefault="004F4EBD" w:rsidP="0049324F">
      <w:pPr>
        <w:contextualSpacing/>
        <w:rPr>
          <w:b/>
          <w:bCs/>
          <w:sz w:val="24"/>
          <w:szCs w:val="24"/>
          <w:lang w:bidi="ur-PK"/>
        </w:rPr>
      </w:pPr>
      <w:r w:rsidRPr="00C61D1B">
        <w:rPr>
          <w:b/>
          <w:bCs/>
          <w:sz w:val="24"/>
          <w:szCs w:val="24"/>
          <w:lang w:bidi="ur-PK"/>
        </w:rPr>
        <w:t>Answer the following questions.</w:t>
      </w:r>
    </w:p>
    <w:p w:rsidR="004F4EBD" w:rsidRPr="00C61D1B" w:rsidRDefault="004F4EBD" w:rsidP="0049324F">
      <w:pPr>
        <w:pStyle w:val="ListParagraph"/>
        <w:numPr>
          <w:ilvl w:val="0"/>
          <w:numId w:val="4"/>
        </w:numPr>
        <w:rPr>
          <w:sz w:val="24"/>
          <w:szCs w:val="24"/>
          <w:lang w:bidi="ur-PK"/>
        </w:rPr>
      </w:pPr>
      <w:r w:rsidRPr="00C61D1B">
        <w:rPr>
          <w:sz w:val="24"/>
          <w:szCs w:val="24"/>
          <w:lang w:bidi="ur-PK"/>
        </w:rPr>
        <w:t>Why is Iqbal considered to be one of the greatest poets of all times?</w:t>
      </w:r>
    </w:p>
    <w:p w:rsidR="004F4EBD" w:rsidRPr="00C61D1B" w:rsidRDefault="004F4EBD" w:rsidP="0049324F">
      <w:pPr>
        <w:pStyle w:val="ListParagraph"/>
        <w:numPr>
          <w:ilvl w:val="0"/>
          <w:numId w:val="4"/>
        </w:numPr>
        <w:rPr>
          <w:sz w:val="24"/>
          <w:szCs w:val="24"/>
          <w:lang w:bidi="ur-PK"/>
        </w:rPr>
      </w:pPr>
      <w:r w:rsidRPr="00C61D1B">
        <w:rPr>
          <w:sz w:val="24"/>
          <w:szCs w:val="24"/>
          <w:lang w:bidi="ur-PK"/>
        </w:rPr>
        <w:t>Did he write poetry for poetry’s sake?</w:t>
      </w:r>
    </w:p>
    <w:p w:rsidR="004F4EBD" w:rsidRPr="00C61D1B" w:rsidRDefault="004F4EBD" w:rsidP="0049324F">
      <w:pPr>
        <w:pStyle w:val="ListParagraph"/>
        <w:numPr>
          <w:ilvl w:val="0"/>
          <w:numId w:val="4"/>
        </w:numPr>
        <w:rPr>
          <w:sz w:val="24"/>
          <w:szCs w:val="24"/>
          <w:lang w:bidi="ur-PK"/>
        </w:rPr>
      </w:pPr>
      <w:r w:rsidRPr="00C61D1B">
        <w:rPr>
          <w:sz w:val="24"/>
          <w:szCs w:val="24"/>
          <w:lang w:bidi="ur-PK"/>
        </w:rPr>
        <w:t>How can you say that Iqbal was much more than a mere poet?</w:t>
      </w:r>
    </w:p>
    <w:p w:rsidR="004F4EBD" w:rsidRPr="00C61D1B" w:rsidRDefault="004F4EBD" w:rsidP="0049324F">
      <w:pPr>
        <w:pStyle w:val="ListParagraph"/>
        <w:numPr>
          <w:ilvl w:val="0"/>
          <w:numId w:val="4"/>
        </w:numPr>
        <w:rPr>
          <w:sz w:val="24"/>
          <w:szCs w:val="24"/>
          <w:lang w:bidi="ur-PK"/>
        </w:rPr>
      </w:pPr>
      <w:r w:rsidRPr="00C61D1B">
        <w:rPr>
          <w:sz w:val="24"/>
          <w:szCs w:val="24"/>
          <w:lang w:bidi="ur-PK"/>
        </w:rPr>
        <w:t>What kind of Muslim was Iqbal?</w:t>
      </w:r>
    </w:p>
    <w:p w:rsidR="004F4EBD" w:rsidRPr="00C61D1B" w:rsidRDefault="004F4EBD" w:rsidP="0049324F">
      <w:pPr>
        <w:pStyle w:val="ListParagraph"/>
        <w:numPr>
          <w:ilvl w:val="0"/>
          <w:numId w:val="4"/>
        </w:numPr>
        <w:rPr>
          <w:sz w:val="24"/>
          <w:szCs w:val="24"/>
          <w:lang w:bidi="ur-PK"/>
        </w:rPr>
      </w:pPr>
      <w:r w:rsidRPr="00C61D1B">
        <w:rPr>
          <w:sz w:val="24"/>
          <w:szCs w:val="24"/>
          <w:lang w:bidi="ur-PK"/>
        </w:rPr>
        <w:t>With what aim did he write poetry?</w:t>
      </w:r>
    </w:p>
    <w:sectPr w:rsidR="004F4EBD" w:rsidRPr="00C61D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63" w:rsidRDefault="001A5163" w:rsidP="004A3B12">
      <w:pPr>
        <w:spacing w:after="0" w:line="240" w:lineRule="auto"/>
      </w:pPr>
      <w:r>
        <w:separator/>
      </w:r>
    </w:p>
  </w:endnote>
  <w:endnote w:type="continuationSeparator" w:id="0">
    <w:p w:rsidR="001A5163" w:rsidRDefault="001A5163" w:rsidP="004A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12" w:rsidRDefault="004A3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12" w:rsidRDefault="004A3B12" w:rsidP="004A3B12">
    <w:pPr>
      <w:pStyle w:val="Footer"/>
      <w:jc w:val="center"/>
    </w:pPr>
  </w:p>
  <w:p w:rsidR="00BC32F1" w:rsidRDefault="00BC32F1" w:rsidP="00BC32F1">
    <w:pPr>
      <w:pStyle w:val="Footer"/>
      <w:jc w:val="center"/>
      <w:rPr>
        <w:b/>
        <w:bCs/>
        <w:sz w:val="26"/>
        <w:szCs w:val="26"/>
      </w:rPr>
    </w:pPr>
    <w:r>
      <w:rPr>
        <w:b/>
        <w:bCs/>
        <w:sz w:val="26"/>
        <w:szCs w:val="26"/>
      </w:rPr>
      <w:t>Wwww.ilmiblog.com</w:t>
    </w:r>
  </w:p>
  <w:p w:rsidR="00BC32F1" w:rsidRPr="00BC32F1" w:rsidRDefault="00BC32F1" w:rsidP="004A3B12">
    <w:pPr>
      <w:pStyle w:val="Footer"/>
      <w:jc w:val="center"/>
      <w:rPr>
        <w:b/>
        <w:bCs/>
        <w:color w:val="4472C4" w:themeColor="accent5"/>
        <w:sz w:val="16"/>
        <w:szCs w:val="16"/>
        <w:lang w:bidi="ur-PK"/>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12" w:rsidRDefault="004A3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63" w:rsidRDefault="001A5163" w:rsidP="004A3B12">
      <w:pPr>
        <w:spacing w:after="0" w:line="240" w:lineRule="auto"/>
      </w:pPr>
      <w:r>
        <w:separator/>
      </w:r>
    </w:p>
  </w:footnote>
  <w:footnote w:type="continuationSeparator" w:id="0">
    <w:p w:rsidR="001A5163" w:rsidRDefault="001A5163" w:rsidP="004A3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12" w:rsidRDefault="004A3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12" w:rsidRPr="004A3B12" w:rsidRDefault="004A3B12" w:rsidP="004A3B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12" w:rsidRDefault="004A3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BFF"/>
    <w:multiLevelType w:val="hybridMultilevel"/>
    <w:tmpl w:val="D0C4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313D5"/>
    <w:multiLevelType w:val="hybridMultilevel"/>
    <w:tmpl w:val="D234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7678BC"/>
    <w:multiLevelType w:val="hybridMultilevel"/>
    <w:tmpl w:val="4524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46991"/>
    <w:multiLevelType w:val="hybridMultilevel"/>
    <w:tmpl w:val="616E1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07"/>
    <w:rsid w:val="001A5163"/>
    <w:rsid w:val="00201CD6"/>
    <w:rsid w:val="002B3211"/>
    <w:rsid w:val="002B7C93"/>
    <w:rsid w:val="0049324F"/>
    <w:rsid w:val="004A3B12"/>
    <w:rsid w:val="004F4EBD"/>
    <w:rsid w:val="00531BBE"/>
    <w:rsid w:val="005357C0"/>
    <w:rsid w:val="00571075"/>
    <w:rsid w:val="007052B6"/>
    <w:rsid w:val="00760ED8"/>
    <w:rsid w:val="00804CAB"/>
    <w:rsid w:val="008C3034"/>
    <w:rsid w:val="009019F0"/>
    <w:rsid w:val="00910893"/>
    <w:rsid w:val="00920E07"/>
    <w:rsid w:val="009829FE"/>
    <w:rsid w:val="009D392A"/>
    <w:rsid w:val="00A5570E"/>
    <w:rsid w:val="00B47AB4"/>
    <w:rsid w:val="00BC0524"/>
    <w:rsid w:val="00BC32F1"/>
    <w:rsid w:val="00BF1E91"/>
    <w:rsid w:val="00C61D1B"/>
    <w:rsid w:val="00D018EE"/>
    <w:rsid w:val="00D915F0"/>
    <w:rsid w:val="00E3233F"/>
    <w:rsid w:val="00EE11FC"/>
    <w:rsid w:val="00F07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70E"/>
    <w:pPr>
      <w:ind w:left="720"/>
      <w:contextualSpacing/>
    </w:pPr>
  </w:style>
  <w:style w:type="character" w:styleId="Hyperlink">
    <w:name w:val="Hyperlink"/>
    <w:basedOn w:val="DefaultParagraphFont"/>
    <w:uiPriority w:val="99"/>
    <w:semiHidden/>
    <w:unhideWhenUsed/>
    <w:rsid w:val="00571075"/>
    <w:rPr>
      <w:color w:val="0563C1" w:themeColor="hyperlink"/>
      <w:u w:val="single"/>
    </w:rPr>
  </w:style>
  <w:style w:type="paragraph" w:styleId="Header">
    <w:name w:val="header"/>
    <w:basedOn w:val="Normal"/>
    <w:link w:val="HeaderChar"/>
    <w:uiPriority w:val="99"/>
    <w:unhideWhenUsed/>
    <w:rsid w:val="004A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B12"/>
  </w:style>
  <w:style w:type="paragraph" w:styleId="Footer">
    <w:name w:val="footer"/>
    <w:basedOn w:val="Normal"/>
    <w:link w:val="FooterChar"/>
    <w:uiPriority w:val="99"/>
    <w:unhideWhenUsed/>
    <w:rsid w:val="004A3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70E"/>
    <w:pPr>
      <w:ind w:left="720"/>
      <w:contextualSpacing/>
    </w:pPr>
  </w:style>
  <w:style w:type="character" w:styleId="Hyperlink">
    <w:name w:val="Hyperlink"/>
    <w:basedOn w:val="DefaultParagraphFont"/>
    <w:uiPriority w:val="99"/>
    <w:semiHidden/>
    <w:unhideWhenUsed/>
    <w:rsid w:val="00571075"/>
    <w:rPr>
      <w:color w:val="0563C1" w:themeColor="hyperlink"/>
      <w:u w:val="single"/>
    </w:rPr>
  </w:style>
  <w:style w:type="paragraph" w:styleId="Header">
    <w:name w:val="header"/>
    <w:basedOn w:val="Normal"/>
    <w:link w:val="HeaderChar"/>
    <w:uiPriority w:val="99"/>
    <w:unhideWhenUsed/>
    <w:rsid w:val="004A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B12"/>
  </w:style>
  <w:style w:type="paragraph" w:styleId="Footer">
    <w:name w:val="footer"/>
    <w:basedOn w:val="Normal"/>
    <w:link w:val="FooterChar"/>
    <w:uiPriority w:val="99"/>
    <w:unhideWhenUsed/>
    <w:rsid w:val="004A3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69089">
      <w:bodyDiv w:val="1"/>
      <w:marLeft w:val="0"/>
      <w:marRight w:val="0"/>
      <w:marTop w:val="0"/>
      <w:marBottom w:val="0"/>
      <w:divBdr>
        <w:top w:val="none" w:sz="0" w:space="0" w:color="auto"/>
        <w:left w:val="none" w:sz="0" w:space="0" w:color="auto"/>
        <w:bottom w:val="none" w:sz="0" w:space="0" w:color="auto"/>
        <w:right w:val="none" w:sz="0" w:space="0" w:color="auto"/>
      </w:divBdr>
    </w:div>
    <w:div w:id="1148865212">
      <w:bodyDiv w:val="1"/>
      <w:marLeft w:val="0"/>
      <w:marRight w:val="0"/>
      <w:marTop w:val="0"/>
      <w:marBottom w:val="0"/>
      <w:divBdr>
        <w:top w:val="none" w:sz="0" w:space="0" w:color="auto"/>
        <w:left w:val="none" w:sz="0" w:space="0" w:color="auto"/>
        <w:bottom w:val="none" w:sz="0" w:space="0" w:color="auto"/>
        <w:right w:val="none" w:sz="0" w:space="0" w:color="auto"/>
      </w:divBdr>
    </w:div>
    <w:div w:id="164724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ESSP</dc:creator>
  <cp:keywords/>
  <dc:description/>
  <cp:lastModifiedBy>pak Computer</cp:lastModifiedBy>
  <cp:revision>11</cp:revision>
  <dcterms:created xsi:type="dcterms:W3CDTF">2020-10-11T05:27:00Z</dcterms:created>
  <dcterms:modified xsi:type="dcterms:W3CDTF">2022-03-18T13:27:00Z</dcterms:modified>
</cp:coreProperties>
</file>